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8B7" w:rsidRDefault="005568B7" w:rsidP="005568B7">
      <w:pPr>
        <w:autoSpaceDE w:val="0"/>
        <w:autoSpaceDN w:val="0"/>
        <w:adjustRightInd w:val="0"/>
        <w:spacing w:after="0" w:line="240" w:lineRule="auto"/>
        <w:jc w:val="both"/>
        <w:rPr>
          <w:rFonts w:ascii="Times New Roman" w:hAnsi="Times New Roman"/>
          <w:b/>
          <w:bCs/>
          <w:sz w:val="24"/>
          <w:szCs w:val="24"/>
          <w:lang w:val="kk-KZ"/>
        </w:rPr>
      </w:pPr>
    </w:p>
    <w:p w:rsidR="005568B7" w:rsidRPr="005568B7" w:rsidRDefault="005568B7" w:rsidP="005568B7">
      <w:pPr>
        <w:autoSpaceDE w:val="0"/>
        <w:autoSpaceDN w:val="0"/>
        <w:adjustRightInd w:val="0"/>
        <w:spacing w:after="0" w:line="240" w:lineRule="auto"/>
        <w:jc w:val="center"/>
        <w:rPr>
          <w:rFonts w:ascii="Times New Roman" w:hAnsi="Times New Roman"/>
          <w:b/>
          <w:bCs/>
          <w:sz w:val="24"/>
          <w:szCs w:val="24"/>
          <w:lang w:val="kk-KZ"/>
        </w:rPr>
      </w:pPr>
      <w:r w:rsidRPr="005568B7">
        <w:rPr>
          <w:rFonts w:ascii="Times New Roman" w:hAnsi="Times New Roman"/>
          <w:b/>
          <w:bCs/>
          <w:sz w:val="24"/>
          <w:szCs w:val="24"/>
          <w:lang w:val="kk-KZ"/>
        </w:rPr>
        <w:t>Әл-Фараби атындағы Қазақ ұлттық университеті</w:t>
      </w:r>
    </w:p>
    <w:p w:rsidR="005568B7" w:rsidRPr="005568B7" w:rsidRDefault="005568B7" w:rsidP="005568B7">
      <w:pPr>
        <w:autoSpaceDE w:val="0"/>
        <w:autoSpaceDN w:val="0"/>
        <w:adjustRightInd w:val="0"/>
        <w:spacing w:after="0" w:line="240" w:lineRule="auto"/>
        <w:jc w:val="center"/>
        <w:rPr>
          <w:rFonts w:ascii="Times New Roman" w:hAnsi="Times New Roman"/>
          <w:b/>
          <w:bCs/>
          <w:sz w:val="24"/>
          <w:szCs w:val="24"/>
          <w:lang w:val="kk-KZ"/>
        </w:rPr>
      </w:pPr>
    </w:p>
    <w:p w:rsidR="005568B7" w:rsidRPr="005568B7" w:rsidRDefault="005568B7" w:rsidP="005568B7">
      <w:pPr>
        <w:autoSpaceDE w:val="0"/>
        <w:autoSpaceDN w:val="0"/>
        <w:adjustRightInd w:val="0"/>
        <w:spacing w:after="0" w:line="240" w:lineRule="auto"/>
        <w:jc w:val="center"/>
        <w:rPr>
          <w:rFonts w:ascii="Times New Roman" w:hAnsi="Times New Roman"/>
          <w:b/>
          <w:bCs/>
          <w:sz w:val="24"/>
          <w:szCs w:val="24"/>
          <w:lang w:val="kk-KZ"/>
        </w:rPr>
      </w:pPr>
      <w:r w:rsidRPr="005568B7">
        <w:rPr>
          <w:rFonts w:ascii="Times New Roman" w:hAnsi="Times New Roman"/>
          <w:b/>
          <w:bCs/>
          <w:sz w:val="24"/>
          <w:szCs w:val="24"/>
          <w:lang w:val="kk-KZ"/>
        </w:rPr>
        <w:t>Биология және биотехнология факультеті</w:t>
      </w:r>
    </w:p>
    <w:p w:rsidR="005568B7" w:rsidRPr="005568B7" w:rsidRDefault="005568B7" w:rsidP="005568B7">
      <w:pPr>
        <w:autoSpaceDE w:val="0"/>
        <w:autoSpaceDN w:val="0"/>
        <w:adjustRightInd w:val="0"/>
        <w:spacing w:after="0" w:line="240" w:lineRule="auto"/>
        <w:jc w:val="center"/>
        <w:rPr>
          <w:rFonts w:ascii="Times New Roman" w:hAnsi="Times New Roman"/>
          <w:b/>
          <w:bCs/>
          <w:sz w:val="24"/>
          <w:szCs w:val="24"/>
          <w:lang w:val="kk-KZ"/>
        </w:rPr>
      </w:pPr>
    </w:p>
    <w:p w:rsidR="005568B7" w:rsidRPr="005568B7" w:rsidRDefault="005568B7" w:rsidP="005568B7">
      <w:pPr>
        <w:autoSpaceDE w:val="0"/>
        <w:autoSpaceDN w:val="0"/>
        <w:adjustRightInd w:val="0"/>
        <w:spacing w:after="0" w:line="240" w:lineRule="auto"/>
        <w:jc w:val="center"/>
        <w:rPr>
          <w:rFonts w:ascii="Times New Roman" w:hAnsi="Times New Roman"/>
          <w:b/>
          <w:bCs/>
          <w:sz w:val="24"/>
          <w:szCs w:val="24"/>
          <w:lang w:val="kk-KZ"/>
        </w:rPr>
      </w:pPr>
      <w:r w:rsidRPr="005568B7">
        <w:rPr>
          <w:rFonts w:ascii="Times New Roman" w:hAnsi="Times New Roman"/>
          <w:b/>
          <w:bCs/>
          <w:sz w:val="24"/>
          <w:szCs w:val="24"/>
          <w:lang w:val="kk-KZ"/>
        </w:rPr>
        <w:t>Биофизика</w:t>
      </w:r>
      <w:r>
        <w:rPr>
          <w:rFonts w:ascii="Times New Roman" w:hAnsi="Times New Roman"/>
          <w:b/>
          <w:bCs/>
          <w:sz w:val="24"/>
          <w:szCs w:val="24"/>
          <w:lang w:val="kk-KZ"/>
        </w:rPr>
        <w:t>,</w:t>
      </w:r>
      <w:r w:rsidRPr="005568B7">
        <w:rPr>
          <w:rFonts w:ascii="Times New Roman" w:hAnsi="Times New Roman"/>
          <w:b/>
          <w:bCs/>
          <w:sz w:val="24"/>
          <w:szCs w:val="24"/>
          <w:lang w:val="kk-KZ"/>
        </w:rPr>
        <w:t xml:space="preserve"> биомедицина</w:t>
      </w:r>
      <w:r>
        <w:rPr>
          <w:rFonts w:ascii="Times New Roman" w:hAnsi="Times New Roman"/>
          <w:b/>
          <w:bCs/>
          <w:sz w:val="24"/>
          <w:szCs w:val="24"/>
          <w:lang w:val="kk-KZ"/>
        </w:rPr>
        <w:t xml:space="preserve"> және нейроғылым</w:t>
      </w:r>
      <w:r w:rsidRPr="005568B7">
        <w:rPr>
          <w:rFonts w:ascii="Times New Roman" w:hAnsi="Times New Roman"/>
          <w:b/>
          <w:bCs/>
          <w:sz w:val="24"/>
          <w:szCs w:val="24"/>
          <w:lang w:val="kk-KZ"/>
        </w:rPr>
        <w:t xml:space="preserve"> кафедрасы</w:t>
      </w:r>
    </w:p>
    <w:p w:rsidR="005568B7" w:rsidRP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P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P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P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Pr="00611033" w:rsidRDefault="005568B7" w:rsidP="005568B7">
      <w:pPr>
        <w:autoSpaceDE w:val="0"/>
        <w:autoSpaceDN w:val="0"/>
        <w:adjustRightInd w:val="0"/>
        <w:spacing w:after="0" w:line="240" w:lineRule="auto"/>
        <w:jc w:val="center"/>
        <w:rPr>
          <w:rFonts w:ascii="Times New Roman" w:hAnsi="Times New Roman"/>
          <w:b/>
          <w:bCs/>
          <w:sz w:val="28"/>
          <w:szCs w:val="28"/>
          <w:lang w:val="kk-KZ"/>
        </w:rPr>
      </w:pPr>
      <w:r w:rsidRPr="00611033">
        <w:rPr>
          <w:rFonts w:ascii="Times New Roman" w:hAnsi="Times New Roman"/>
          <w:b/>
          <w:bCs/>
          <w:sz w:val="28"/>
          <w:szCs w:val="28"/>
          <w:lang w:val="kk-KZ"/>
        </w:rPr>
        <w:t>Қорытынды емтиханның бағдарламасы</w:t>
      </w:r>
    </w:p>
    <w:p w:rsidR="00611033" w:rsidRDefault="00611033" w:rsidP="005568B7">
      <w:pPr>
        <w:autoSpaceDE w:val="0"/>
        <w:autoSpaceDN w:val="0"/>
        <w:adjustRightInd w:val="0"/>
        <w:spacing w:after="0" w:line="240" w:lineRule="auto"/>
        <w:jc w:val="center"/>
        <w:rPr>
          <w:rFonts w:ascii="Times New Roman" w:hAnsi="Times New Roman"/>
          <w:b/>
          <w:bCs/>
          <w:sz w:val="24"/>
          <w:szCs w:val="24"/>
          <w:lang w:val="kk-KZ"/>
        </w:rPr>
      </w:pPr>
    </w:p>
    <w:p w:rsidR="009261DA" w:rsidRDefault="009261DA" w:rsidP="00981DA0">
      <w:pPr>
        <w:autoSpaceDE w:val="0"/>
        <w:autoSpaceDN w:val="0"/>
        <w:adjustRightInd w:val="0"/>
        <w:spacing w:after="0" w:line="240" w:lineRule="auto"/>
        <w:jc w:val="center"/>
        <w:rPr>
          <w:rFonts w:ascii="Times New Roman" w:hAnsi="Times New Roman"/>
          <w:b/>
          <w:bCs/>
          <w:sz w:val="24"/>
          <w:szCs w:val="24"/>
          <w:lang w:val="kk-KZ"/>
        </w:rPr>
      </w:pPr>
    </w:p>
    <w:p w:rsidR="009261DA" w:rsidRPr="009261DA" w:rsidRDefault="009261DA" w:rsidP="009261DA">
      <w:pPr>
        <w:autoSpaceDE w:val="0"/>
        <w:autoSpaceDN w:val="0"/>
        <w:adjustRightInd w:val="0"/>
        <w:spacing w:after="0" w:line="240" w:lineRule="auto"/>
        <w:jc w:val="center"/>
        <w:rPr>
          <w:rFonts w:ascii="Times New Roman" w:hAnsi="Times New Roman"/>
          <w:b/>
          <w:bCs/>
          <w:sz w:val="24"/>
          <w:szCs w:val="24"/>
          <w:lang w:val="kk-KZ"/>
        </w:rPr>
      </w:pPr>
      <w:r w:rsidRPr="009261DA">
        <w:rPr>
          <w:rFonts w:ascii="Times New Roman" w:hAnsi="Times New Roman"/>
          <w:b/>
          <w:bCs/>
          <w:sz w:val="24"/>
          <w:szCs w:val="24"/>
          <w:lang w:val="kk-KZ"/>
        </w:rPr>
        <w:t>RB4311 Радиациялық биофизика</w:t>
      </w:r>
    </w:p>
    <w:p w:rsidR="009261DA" w:rsidRPr="009261DA" w:rsidRDefault="009261DA" w:rsidP="009261DA">
      <w:pPr>
        <w:autoSpaceDE w:val="0"/>
        <w:autoSpaceDN w:val="0"/>
        <w:adjustRightInd w:val="0"/>
        <w:spacing w:after="0" w:line="240" w:lineRule="auto"/>
        <w:jc w:val="center"/>
        <w:rPr>
          <w:rFonts w:ascii="Times New Roman" w:hAnsi="Times New Roman"/>
          <w:b/>
          <w:bCs/>
          <w:sz w:val="24"/>
          <w:szCs w:val="24"/>
          <w:lang w:val="kk-KZ"/>
        </w:rPr>
      </w:pP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Бейіндеуші пәндер циклі</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Жоғары  оқу орны компоненті</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М-19 Сыртқы факторлардың әсеріне бейімделу</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Мамандық  «6В05102-Биология»</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2021 жылы қабылданғандар үшін</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4 курс, 7 семестр, қазақ бөлімі, 5 кредит (1,7+3,3+0), 45 (15+30+0) сағат</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ОБӨЖ – 7, БӨЖ – 3 (98 сағат)</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 xml:space="preserve">Жалпы 150 сағат </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 xml:space="preserve">2024-2025 оқу жылы </w:t>
      </w:r>
    </w:p>
    <w:p w:rsidR="009261DA" w:rsidRPr="009261DA" w:rsidRDefault="009261DA" w:rsidP="009261DA">
      <w:pPr>
        <w:autoSpaceDE w:val="0"/>
        <w:autoSpaceDN w:val="0"/>
        <w:adjustRightInd w:val="0"/>
        <w:spacing w:after="0" w:line="240" w:lineRule="auto"/>
        <w:jc w:val="center"/>
        <w:rPr>
          <w:rFonts w:ascii="Times New Roman" w:hAnsi="Times New Roman"/>
          <w:bCs/>
          <w:sz w:val="24"/>
          <w:szCs w:val="24"/>
          <w:lang w:val="kk-KZ"/>
        </w:rPr>
      </w:pPr>
      <w:r w:rsidRPr="009261DA">
        <w:rPr>
          <w:rFonts w:ascii="Times New Roman" w:hAnsi="Times New Roman"/>
          <w:bCs/>
          <w:sz w:val="24"/>
          <w:szCs w:val="24"/>
          <w:lang w:val="kk-KZ"/>
        </w:rPr>
        <w:t>Оқу түрі: күндізгі</w:t>
      </w:r>
    </w:p>
    <w:p w:rsidR="009261DA" w:rsidRDefault="009261DA" w:rsidP="00981DA0">
      <w:pPr>
        <w:autoSpaceDE w:val="0"/>
        <w:autoSpaceDN w:val="0"/>
        <w:adjustRightInd w:val="0"/>
        <w:spacing w:after="0" w:line="240" w:lineRule="auto"/>
        <w:jc w:val="center"/>
        <w:rPr>
          <w:rFonts w:ascii="Times New Roman" w:hAnsi="Times New Roman"/>
          <w:b/>
          <w:bCs/>
          <w:sz w:val="24"/>
          <w:szCs w:val="24"/>
          <w:lang w:val="kk-KZ"/>
        </w:rPr>
      </w:pPr>
    </w:p>
    <w:p w:rsidR="009261DA" w:rsidRDefault="009261DA" w:rsidP="00981DA0">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9261DA" w:rsidRDefault="009261DA" w:rsidP="005568B7">
      <w:pPr>
        <w:autoSpaceDE w:val="0"/>
        <w:autoSpaceDN w:val="0"/>
        <w:adjustRightInd w:val="0"/>
        <w:spacing w:after="0" w:line="240" w:lineRule="auto"/>
        <w:jc w:val="both"/>
        <w:rPr>
          <w:rFonts w:ascii="Times New Roman" w:hAnsi="Times New Roman"/>
          <w:sz w:val="24"/>
          <w:szCs w:val="24"/>
          <w:lang w:val="kk-KZ"/>
        </w:rPr>
      </w:pPr>
    </w:p>
    <w:p w:rsidR="009261DA" w:rsidRDefault="009261DA" w:rsidP="005568B7">
      <w:pPr>
        <w:autoSpaceDE w:val="0"/>
        <w:autoSpaceDN w:val="0"/>
        <w:adjustRightInd w:val="0"/>
        <w:spacing w:after="0" w:line="240" w:lineRule="auto"/>
        <w:jc w:val="both"/>
        <w:rPr>
          <w:rFonts w:ascii="Times New Roman" w:hAnsi="Times New Roman"/>
          <w:sz w:val="24"/>
          <w:szCs w:val="24"/>
          <w:lang w:val="kk-KZ"/>
        </w:rPr>
      </w:pPr>
    </w:p>
    <w:p w:rsidR="009261DA" w:rsidRDefault="009261DA" w:rsidP="005568B7">
      <w:pPr>
        <w:autoSpaceDE w:val="0"/>
        <w:autoSpaceDN w:val="0"/>
        <w:adjustRightInd w:val="0"/>
        <w:spacing w:after="0" w:line="240" w:lineRule="auto"/>
        <w:jc w:val="both"/>
        <w:rPr>
          <w:rFonts w:ascii="Times New Roman" w:hAnsi="Times New Roman"/>
          <w:sz w:val="24"/>
          <w:szCs w:val="24"/>
          <w:lang w:val="kk-KZ"/>
        </w:rPr>
      </w:pPr>
    </w:p>
    <w:p w:rsidR="007D13C2" w:rsidRDefault="007D13C2" w:rsidP="005568B7">
      <w:pPr>
        <w:autoSpaceDE w:val="0"/>
        <w:autoSpaceDN w:val="0"/>
        <w:adjustRightInd w:val="0"/>
        <w:spacing w:after="0" w:line="240" w:lineRule="auto"/>
        <w:jc w:val="both"/>
        <w:rPr>
          <w:rFonts w:ascii="Times New Roman" w:hAnsi="Times New Roman"/>
          <w:sz w:val="24"/>
          <w:szCs w:val="24"/>
          <w:lang w:val="kk-KZ"/>
        </w:rPr>
      </w:pPr>
    </w:p>
    <w:p w:rsidR="007D13C2" w:rsidRDefault="007D13C2" w:rsidP="005568B7">
      <w:pPr>
        <w:autoSpaceDE w:val="0"/>
        <w:autoSpaceDN w:val="0"/>
        <w:adjustRightInd w:val="0"/>
        <w:spacing w:after="0" w:line="240" w:lineRule="auto"/>
        <w:jc w:val="both"/>
        <w:rPr>
          <w:rFonts w:ascii="Times New Roman" w:hAnsi="Times New Roman"/>
          <w:sz w:val="24"/>
          <w:szCs w:val="24"/>
          <w:lang w:val="kk-KZ"/>
        </w:rPr>
      </w:pPr>
    </w:p>
    <w:p w:rsidR="007D13C2" w:rsidRDefault="007D13C2" w:rsidP="005568B7">
      <w:pPr>
        <w:autoSpaceDE w:val="0"/>
        <w:autoSpaceDN w:val="0"/>
        <w:adjustRightInd w:val="0"/>
        <w:spacing w:after="0" w:line="240" w:lineRule="auto"/>
        <w:jc w:val="both"/>
        <w:rPr>
          <w:rFonts w:ascii="Times New Roman" w:hAnsi="Times New Roman"/>
          <w:sz w:val="24"/>
          <w:szCs w:val="24"/>
          <w:lang w:val="kk-KZ"/>
        </w:rPr>
      </w:pPr>
    </w:p>
    <w:p w:rsidR="007D13C2" w:rsidRDefault="007D13C2" w:rsidP="005568B7">
      <w:pPr>
        <w:autoSpaceDE w:val="0"/>
        <w:autoSpaceDN w:val="0"/>
        <w:adjustRightInd w:val="0"/>
        <w:spacing w:after="0" w:line="240" w:lineRule="auto"/>
        <w:jc w:val="both"/>
        <w:rPr>
          <w:rFonts w:ascii="Times New Roman" w:hAnsi="Times New Roman"/>
          <w:sz w:val="24"/>
          <w:szCs w:val="24"/>
          <w:lang w:val="kk-KZ"/>
        </w:rPr>
      </w:pPr>
    </w:p>
    <w:p w:rsidR="007D13C2" w:rsidRDefault="007D13C2" w:rsidP="005568B7">
      <w:pPr>
        <w:autoSpaceDE w:val="0"/>
        <w:autoSpaceDN w:val="0"/>
        <w:adjustRightInd w:val="0"/>
        <w:spacing w:after="0" w:line="240" w:lineRule="auto"/>
        <w:jc w:val="both"/>
        <w:rPr>
          <w:rFonts w:ascii="Times New Roman" w:hAnsi="Times New Roman"/>
          <w:sz w:val="24"/>
          <w:szCs w:val="24"/>
          <w:lang w:val="kk-KZ"/>
        </w:rPr>
      </w:pPr>
    </w:p>
    <w:p w:rsidR="007D13C2" w:rsidRDefault="007D13C2" w:rsidP="005568B7">
      <w:pPr>
        <w:autoSpaceDE w:val="0"/>
        <w:autoSpaceDN w:val="0"/>
        <w:adjustRightInd w:val="0"/>
        <w:spacing w:after="0" w:line="240" w:lineRule="auto"/>
        <w:jc w:val="both"/>
        <w:rPr>
          <w:rFonts w:ascii="Times New Roman" w:hAnsi="Times New Roman"/>
          <w:sz w:val="24"/>
          <w:szCs w:val="24"/>
          <w:lang w:val="kk-KZ"/>
        </w:rPr>
      </w:pPr>
    </w:p>
    <w:p w:rsidR="007D13C2" w:rsidRDefault="007D13C2" w:rsidP="005568B7">
      <w:pPr>
        <w:autoSpaceDE w:val="0"/>
        <w:autoSpaceDN w:val="0"/>
        <w:adjustRightInd w:val="0"/>
        <w:spacing w:after="0" w:line="240" w:lineRule="auto"/>
        <w:jc w:val="both"/>
        <w:rPr>
          <w:rFonts w:ascii="Times New Roman" w:hAnsi="Times New Roman"/>
          <w:sz w:val="24"/>
          <w:szCs w:val="24"/>
          <w:lang w:val="kk-KZ"/>
        </w:rPr>
      </w:pPr>
    </w:p>
    <w:p w:rsidR="007D13C2" w:rsidRPr="005568B7" w:rsidRDefault="007D13C2" w:rsidP="005568B7">
      <w:pPr>
        <w:autoSpaceDE w:val="0"/>
        <w:autoSpaceDN w:val="0"/>
        <w:adjustRightInd w:val="0"/>
        <w:spacing w:after="0" w:line="240" w:lineRule="auto"/>
        <w:jc w:val="both"/>
        <w:rPr>
          <w:rFonts w:ascii="Times New Roman" w:hAnsi="Times New Roman"/>
          <w:sz w:val="24"/>
          <w:szCs w:val="24"/>
          <w:lang w:val="kk-KZ"/>
        </w:rPr>
      </w:pPr>
    </w:p>
    <w:p w:rsidR="005568B7" w:rsidRP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P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Pr="005568B7" w:rsidRDefault="005568B7" w:rsidP="005568B7">
      <w:pPr>
        <w:autoSpaceDE w:val="0"/>
        <w:autoSpaceDN w:val="0"/>
        <w:adjustRightInd w:val="0"/>
        <w:spacing w:after="0" w:line="240" w:lineRule="auto"/>
        <w:jc w:val="both"/>
        <w:rPr>
          <w:rFonts w:ascii="Times New Roman" w:hAnsi="Times New Roman"/>
          <w:sz w:val="24"/>
          <w:szCs w:val="24"/>
          <w:lang w:val="kk-KZ"/>
        </w:rPr>
      </w:pPr>
    </w:p>
    <w:p w:rsidR="005568B7" w:rsidRPr="005568B7" w:rsidRDefault="005568B7" w:rsidP="005B1B8A">
      <w:pPr>
        <w:autoSpaceDE w:val="0"/>
        <w:autoSpaceDN w:val="0"/>
        <w:adjustRightInd w:val="0"/>
        <w:spacing w:after="0" w:line="240" w:lineRule="auto"/>
        <w:jc w:val="center"/>
        <w:rPr>
          <w:rFonts w:ascii="Times New Roman" w:hAnsi="Times New Roman"/>
          <w:b/>
          <w:bCs/>
          <w:sz w:val="24"/>
          <w:szCs w:val="24"/>
          <w:lang w:val="kk-KZ"/>
        </w:rPr>
      </w:pPr>
      <w:r w:rsidRPr="005568B7">
        <w:rPr>
          <w:rFonts w:ascii="Times New Roman" w:hAnsi="Times New Roman"/>
          <w:b/>
          <w:bCs/>
          <w:sz w:val="24"/>
          <w:szCs w:val="24"/>
          <w:lang w:val="kk-KZ"/>
        </w:rPr>
        <w:t>Алматы 202</w:t>
      </w:r>
      <w:r w:rsidR="009261DA">
        <w:rPr>
          <w:rFonts w:ascii="Times New Roman" w:hAnsi="Times New Roman"/>
          <w:b/>
          <w:bCs/>
          <w:sz w:val="24"/>
          <w:szCs w:val="24"/>
          <w:lang w:val="kk-KZ"/>
        </w:rPr>
        <w:t>4</w:t>
      </w:r>
      <w:r w:rsidRPr="005568B7">
        <w:rPr>
          <w:rFonts w:ascii="Times New Roman" w:hAnsi="Times New Roman"/>
          <w:b/>
          <w:bCs/>
          <w:sz w:val="24"/>
          <w:szCs w:val="24"/>
          <w:lang w:val="kk-KZ"/>
        </w:rPr>
        <w:t xml:space="preserve"> ж.</w:t>
      </w:r>
    </w:p>
    <w:p w:rsidR="005568B7" w:rsidRDefault="005568B7" w:rsidP="005568B7">
      <w:pPr>
        <w:autoSpaceDE w:val="0"/>
        <w:autoSpaceDN w:val="0"/>
        <w:adjustRightInd w:val="0"/>
        <w:spacing w:after="0" w:line="240" w:lineRule="auto"/>
        <w:jc w:val="both"/>
        <w:rPr>
          <w:rFonts w:ascii="Times New Roman" w:hAnsi="Times New Roman"/>
          <w:sz w:val="24"/>
          <w:szCs w:val="24"/>
          <w:lang w:val="kk-KZ"/>
        </w:rPr>
      </w:pPr>
      <w:r w:rsidRPr="005568B7">
        <w:rPr>
          <w:rFonts w:ascii="Times New Roman" w:hAnsi="Times New Roman"/>
          <w:sz w:val="24"/>
          <w:szCs w:val="24"/>
          <w:lang w:val="kk-KZ"/>
        </w:rPr>
        <w:t xml:space="preserve"> </w:t>
      </w:r>
    </w:p>
    <w:p w:rsidR="00EE015E" w:rsidRPr="00EE015E" w:rsidRDefault="0042413C" w:rsidP="00EE015E">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br w:type="page"/>
      </w:r>
      <w:bookmarkStart w:id="0" w:name="_Hlk58068626"/>
      <w:r w:rsidR="00EE015E" w:rsidRPr="00EE015E">
        <w:rPr>
          <w:rFonts w:ascii="Times New Roman" w:hAnsi="Times New Roman"/>
          <w:sz w:val="24"/>
          <w:szCs w:val="24"/>
          <w:lang w:val="kk-KZ"/>
        </w:rPr>
        <w:lastRenderedPageBreak/>
        <w:t xml:space="preserve">Пәннің оқу-әдістемелік кешенін әзірлеген биология ғылымдарының кандидаты, </w:t>
      </w:r>
      <w:r w:rsidR="00474525">
        <w:rPr>
          <w:rFonts w:ascii="Times New Roman" w:hAnsi="Times New Roman"/>
          <w:sz w:val="24"/>
          <w:szCs w:val="24"/>
          <w:lang w:val="kk-KZ"/>
        </w:rPr>
        <w:t xml:space="preserve">доцент м.а. </w:t>
      </w:r>
      <w:r w:rsidR="00EE015E" w:rsidRPr="00EE015E">
        <w:rPr>
          <w:rFonts w:ascii="Times New Roman" w:hAnsi="Times New Roman"/>
          <w:sz w:val="24"/>
          <w:szCs w:val="24"/>
          <w:lang w:val="kk-KZ"/>
        </w:rPr>
        <w:t>Кулбаева Маржан Сусаровна.</w:t>
      </w:r>
    </w:p>
    <w:p w:rsidR="00EE015E" w:rsidRPr="00EE015E" w:rsidRDefault="00EE015E" w:rsidP="00EE015E">
      <w:pPr>
        <w:autoSpaceDE w:val="0"/>
        <w:autoSpaceDN w:val="0"/>
        <w:adjustRightInd w:val="0"/>
        <w:spacing w:after="0" w:line="240" w:lineRule="auto"/>
        <w:jc w:val="both"/>
        <w:rPr>
          <w:rFonts w:ascii="Times New Roman" w:hAnsi="Times New Roman"/>
          <w:sz w:val="24"/>
          <w:szCs w:val="24"/>
          <w:lang w:val="kk-KZ"/>
        </w:rPr>
      </w:pPr>
    </w:p>
    <w:p w:rsidR="00EE015E" w:rsidRPr="00EE015E" w:rsidRDefault="00EE015E" w:rsidP="00EE015E">
      <w:pPr>
        <w:autoSpaceDE w:val="0"/>
        <w:autoSpaceDN w:val="0"/>
        <w:adjustRightInd w:val="0"/>
        <w:spacing w:after="0" w:line="240" w:lineRule="auto"/>
        <w:jc w:val="both"/>
        <w:rPr>
          <w:rFonts w:ascii="Times New Roman" w:hAnsi="Times New Roman"/>
          <w:sz w:val="24"/>
          <w:szCs w:val="24"/>
          <w:lang w:val="kk-KZ"/>
        </w:rPr>
      </w:pPr>
    </w:p>
    <w:p w:rsidR="00EE015E" w:rsidRDefault="00EE015E" w:rsidP="00EE015E">
      <w:pPr>
        <w:autoSpaceDE w:val="0"/>
        <w:autoSpaceDN w:val="0"/>
        <w:adjustRightInd w:val="0"/>
        <w:spacing w:after="0" w:line="240" w:lineRule="auto"/>
        <w:jc w:val="both"/>
        <w:rPr>
          <w:rFonts w:ascii="Times New Roman" w:hAnsi="Times New Roman"/>
          <w:sz w:val="24"/>
          <w:szCs w:val="24"/>
          <w:lang w:val="kk-KZ"/>
        </w:rPr>
      </w:pPr>
      <w:r w:rsidRPr="00EE015E">
        <w:rPr>
          <w:rFonts w:ascii="Times New Roman" w:hAnsi="Times New Roman"/>
          <w:sz w:val="24"/>
          <w:szCs w:val="24"/>
          <w:lang w:val="kk-KZ"/>
        </w:rPr>
        <w:t>«</w:t>
      </w:r>
      <w:r w:rsidR="00981DA0" w:rsidRPr="00981DA0">
        <w:rPr>
          <w:rFonts w:ascii="Times New Roman" w:hAnsi="Times New Roman"/>
          <w:sz w:val="24"/>
          <w:szCs w:val="24"/>
          <w:lang w:val="kk-KZ"/>
        </w:rPr>
        <w:t>6В05</w:t>
      </w:r>
      <w:r w:rsidR="009261DA">
        <w:rPr>
          <w:rFonts w:ascii="Times New Roman" w:hAnsi="Times New Roman"/>
          <w:sz w:val="24"/>
          <w:szCs w:val="24"/>
          <w:lang w:val="kk-KZ"/>
        </w:rPr>
        <w:t>102</w:t>
      </w:r>
      <w:r w:rsidR="00981DA0" w:rsidRPr="00981DA0">
        <w:rPr>
          <w:rFonts w:ascii="Times New Roman" w:hAnsi="Times New Roman"/>
          <w:sz w:val="24"/>
          <w:szCs w:val="24"/>
          <w:lang w:val="kk-KZ"/>
        </w:rPr>
        <w:t>-</w:t>
      </w:r>
      <w:r w:rsidR="009261DA">
        <w:rPr>
          <w:rFonts w:ascii="Times New Roman" w:hAnsi="Times New Roman"/>
          <w:sz w:val="24"/>
          <w:szCs w:val="24"/>
          <w:lang w:val="kk-KZ"/>
        </w:rPr>
        <w:t>Биология</w:t>
      </w:r>
      <w:r w:rsidRPr="00EE015E">
        <w:rPr>
          <w:rFonts w:ascii="Times New Roman" w:hAnsi="Times New Roman"/>
          <w:sz w:val="24"/>
          <w:szCs w:val="24"/>
          <w:lang w:val="kk-KZ"/>
        </w:rPr>
        <w:t>» мамандығының негізгі оқу жоспары, пәннің негізгі оқу бағдарламасы және пәндер каталогы негізінде құрастырылған.</w:t>
      </w:r>
    </w:p>
    <w:p w:rsidR="00EE015E" w:rsidRDefault="00EE015E" w:rsidP="00611033">
      <w:pPr>
        <w:autoSpaceDE w:val="0"/>
        <w:autoSpaceDN w:val="0"/>
        <w:adjustRightInd w:val="0"/>
        <w:spacing w:after="0" w:line="240" w:lineRule="auto"/>
        <w:jc w:val="both"/>
        <w:rPr>
          <w:rFonts w:ascii="Times New Roman" w:hAnsi="Times New Roman"/>
          <w:sz w:val="24"/>
          <w:szCs w:val="24"/>
          <w:lang w:val="kk-KZ"/>
        </w:rPr>
      </w:pPr>
    </w:p>
    <w:p w:rsidR="00EE015E" w:rsidRDefault="00EE015E"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r w:rsidRPr="00611033">
        <w:rPr>
          <w:rFonts w:ascii="Times New Roman" w:hAnsi="Times New Roman"/>
          <w:sz w:val="24"/>
          <w:szCs w:val="24"/>
          <w:lang w:val="kk-KZ"/>
        </w:rPr>
        <w:t xml:space="preserve">Биофизика, биомедицина және нейроғылым кафедрасының мәжілісінде қарастырылды және ұсынылды </w:t>
      </w: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r w:rsidRPr="00611033">
        <w:rPr>
          <w:rFonts w:ascii="Times New Roman" w:hAnsi="Times New Roman"/>
          <w:sz w:val="24"/>
          <w:szCs w:val="24"/>
          <w:lang w:val="kk-KZ"/>
        </w:rPr>
        <w:t>«__ » ___ 202</w:t>
      </w:r>
      <w:r w:rsidR="009261DA">
        <w:rPr>
          <w:rFonts w:ascii="Times New Roman" w:hAnsi="Times New Roman"/>
          <w:sz w:val="24"/>
          <w:szCs w:val="24"/>
          <w:lang w:val="kk-KZ"/>
        </w:rPr>
        <w:t>4</w:t>
      </w:r>
      <w:r w:rsidRPr="00611033">
        <w:rPr>
          <w:rFonts w:ascii="Times New Roman" w:hAnsi="Times New Roman"/>
          <w:sz w:val="24"/>
          <w:szCs w:val="24"/>
          <w:lang w:val="kk-KZ"/>
        </w:rPr>
        <w:t xml:space="preserve"> ж., хаттама №</w:t>
      </w:r>
      <w:bookmarkStart w:id="1" w:name="_GoBack"/>
      <w:bookmarkEnd w:id="1"/>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r w:rsidRPr="00611033">
        <w:rPr>
          <w:rFonts w:ascii="Times New Roman" w:hAnsi="Times New Roman"/>
          <w:sz w:val="24"/>
          <w:szCs w:val="24"/>
          <w:lang w:val="kk-KZ"/>
        </w:rPr>
        <w:t>Кафедра меңгерушісі _________________ Кустубаева А.М.</w:t>
      </w: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r w:rsidRPr="00611033">
        <w:rPr>
          <w:rFonts w:ascii="Times New Roman" w:hAnsi="Times New Roman"/>
          <w:sz w:val="24"/>
          <w:szCs w:val="24"/>
          <w:lang w:val="kk-KZ"/>
        </w:rPr>
        <w:t xml:space="preserve">                                                   (қолы)</w:t>
      </w: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p w:rsidR="00611033" w:rsidRPr="00611033" w:rsidRDefault="00611033" w:rsidP="00611033">
      <w:pPr>
        <w:autoSpaceDE w:val="0"/>
        <w:autoSpaceDN w:val="0"/>
        <w:adjustRightInd w:val="0"/>
        <w:spacing w:after="0" w:line="240" w:lineRule="auto"/>
        <w:jc w:val="both"/>
        <w:rPr>
          <w:rFonts w:ascii="Times New Roman" w:hAnsi="Times New Roman"/>
          <w:sz w:val="24"/>
          <w:szCs w:val="24"/>
          <w:lang w:val="kk-KZ"/>
        </w:rPr>
      </w:pPr>
    </w:p>
    <w:bookmarkEnd w:id="0"/>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5568B7" w:rsidRDefault="005568B7" w:rsidP="00786503">
      <w:pPr>
        <w:autoSpaceDE w:val="0"/>
        <w:autoSpaceDN w:val="0"/>
        <w:adjustRightInd w:val="0"/>
        <w:spacing w:after="0" w:line="240" w:lineRule="auto"/>
        <w:jc w:val="center"/>
        <w:rPr>
          <w:rFonts w:ascii="Times New Roman" w:hAnsi="Times New Roman"/>
          <w:b/>
          <w:bCs/>
          <w:sz w:val="24"/>
          <w:szCs w:val="24"/>
          <w:lang w:val="kk-KZ"/>
        </w:rPr>
      </w:pPr>
    </w:p>
    <w:p w:rsidR="00CF2BFD" w:rsidRPr="00434225" w:rsidRDefault="0042413C" w:rsidP="00CF2BFD">
      <w:pPr>
        <w:autoSpaceDE w:val="0"/>
        <w:autoSpaceDN w:val="0"/>
        <w:adjustRightInd w:val="0"/>
        <w:spacing w:after="0" w:line="240" w:lineRule="auto"/>
        <w:jc w:val="both"/>
        <w:rPr>
          <w:rFonts w:ascii="Times New Roman" w:hAnsi="Times New Roman"/>
          <w:b/>
          <w:bCs/>
          <w:i/>
          <w:sz w:val="24"/>
          <w:szCs w:val="24"/>
          <w:lang w:val="kk-KZ"/>
        </w:rPr>
      </w:pPr>
      <w:r>
        <w:rPr>
          <w:b/>
          <w:bCs/>
          <w:lang w:val="kk-KZ"/>
        </w:rPr>
        <w:br w:type="page"/>
      </w:r>
      <w:bookmarkStart w:id="2" w:name="_Hlk58101259"/>
      <w:r w:rsidR="00CF2BFD" w:rsidRPr="008B1E43">
        <w:rPr>
          <w:rFonts w:ascii="Times New Roman" w:hAnsi="Times New Roman"/>
          <w:b/>
          <w:sz w:val="24"/>
          <w:szCs w:val="24"/>
          <w:lang w:val="kk-KZ"/>
        </w:rPr>
        <w:lastRenderedPageBreak/>
        <w:t>Емтихан формасы</w:t>
      </w:r>
      <w:r w:rsidR="00CF2BFD" w:rsidRPr="003F3023">
        <w:rPr>
          <w:rFonts w:ascii="Times New Roman" w:hAnsi="Times New Roman"/>
          <w:b/>
          <w:i/>
          <w:sz w:val="24"/>
          <w:szCs w:val="24"/>
          <w:lang w:val="kk-KZ"/>
        </w:rPr>
        <w:t>:</w:t>
      </w:r>
      <w:r w:rsidR="00CF2BFD" w:rsidRPr="003F3023">
        <w:rPr>
          <w:rFonts w:ascii="Times New Roman" w:hAnsi="Times New Roman"/>
          <w:i/>
          <w:sz w:val="24"/>
          <w:szCs w:val="24"/>
          <w:lang w:val="kk-KZ"/>
        </w:rPr>
        <w:t xml:space="preserve"> </w:t>
      </w:r>
      <w:r w:rsidR="00CF2BFD" w:rsidRPr="00434225">
        <w:rPr>
          <w:rFonts w:ascii="Times New Roman" w:hAnsi="Times New Roman"/>
          <w:i/>
          <w:sz w:val="24"/>
          <w:szCs w:val="24"/>
          <w:lang w:val="kk-KZ"/>
        </w:rPr>
        <w:t>OFLI</w:t>
      </w:r>
      <w:r w:rsidR="00CF2BFD" w:rsidRPr="00CB3553">
        <w:rPr>
          <w:rFonts w:ascii="Times New Roman" w:hAnsi="Times New Roman"/>
          <w:i/>
          <w:sz w:val="24"/>
          <w:szCs w:val="24"/>
          <w:lang w:val="kk-KZ"/>
        </w:rPr>
        <w:t>NE-</w:t>
      </w:r>
      <w:r w:rsidR="00CF2BFD">
        <w:rPr>
          <w:rFonts w:ascii="Times New Roman" w:hAnsi="Times New Roman"/>
          <w:i/>
          <w:sz w:val="24"/>
          <w:szCs w:val="24"/>
          <w:lang w:val="kk-KZ"/>
        </w:rPr>
        <w:t xml:space="preserve"> ауызша</w:t>
      </w:r>
    </w:p>
    <w:p w:rsidR="00CF2BFD" w:rsidRPr="003F3023" w:rsidRDefault="00CF2BFD" w:rsidP="00CF2BFD">
      <w:pPr>
        <w:spacing w:after="0" w:line="240" w:lineRule="auto"/>
        <w:jc w:val="center"/>
        <w:rPr>
          <w:rFonts w:ascii="Times New Roman" w:hAnsi="Times New Roman"/>
          <w:b/>
          <w:sz w:val="24"/>
          <w:szCs w:val="24"/>
          <w:lang w:val="kk-KZ"/>
        </w:rPr>
      </w:pPr>
      <w:r w:rsidRPr="003F3023">
        <w:rPr>
          <w:rFonts w:ascii="Times New Roman" w:hAnsi="Times New Roman"/>
          <w:b/>
          <w:sz w:val="24"/>
          <w:szCs w:val="24"/>
          <w:lang w:val="kk-KZ"/>
        </w:rPr>
        <w:t>Емтихан өткізудің жалпы ережелері</w:t>
      </w:r>
    </w:p>
    <w:p w:rsidR="00CF2BFD" w:rsidRPr="008B1E43" w:rsidRDefault="00CF2BFD" w:rsidP="00CF2BFD">
      <w:pPr>
        <w:pStyle w:val="9"/>
        <w:spacing w:before="0"/>
        <w:ind w:firstLine="567"/>
        <w:rPr>
          <w:rFonts w:ascii="Times New Roman" w:hAnsi="Times New Roman"/>
          <w:b/>
          <w:sz w:val="24"/>
          <w:szCs w:val="24"/>
          <w:lang w:val="kk-KZ"/>
        </w:rPr>
      </w:pPr>
      <w:r w:rsidRPr="008B1E43">
        <w:rPr>
          <w:rFonts w:ascii="Times New Roman" w:hAnsi="Times New Roman"/>
          <w:b/>
          <w:sz w:val="24"/>
          <w:szCs w:val="24"/>
          <w:lang w:val="kk-KZ"/>
        </w:rPr>
        <w:t xml:space="preserve">Емтихан сессия кезінде факультет ұсынған кесте бойынша жүргізіледі. </w:t>
      </w:r>
    </w:p>
    <w:p w:rsidR="00CF2BFD" w:rsidRDefault="00CF2BFD" w:rsidP="00CF2BFD">
      <w:pPr>
        <w:spacing w:after="0" w:line="240" w:lineRule="auto"/>
        <w:ind w:firstLine="567"/>
        <w:jc w:val="both"/>
        <w:rPr>
          <w:rFonts w:ascii="Times New Roman" w:hAnsi="Times New Roman"/>
          <w:sz w:val="24"/>
          <w:szCs w:val="24"/>
          <w:lang w:val="kk-KZ"/>
        </w:rPr>
      </w:pPr>
      <w:r w:rsidRPr="003F3023">
        <w:rPr>
          <w:rFonts w:ascii="Times New Roman" w:hAnsi="Times New Roman"/>
          <w:sz w:val="24"/>
          <w:szCs w:val="24"/>
          <w:lang w:val="kk-KZ"/>
        </w:rPr>
        <w:t>Кезекші оқытушы емтиханға келіп отырған білім алушының жеке басын куәландыру мақсатымен сәйкес құжаттар (</w:t>
      </w:r>
      <w:r w:rsidRPr="003F3023">
        <w:rPr>
          <w:rFonts w:ascii="Times New Roman" w:hAnsi="Times New Roman"/>
          <w:b/>
          <w:sz w:val="24"/>
          <w:szCs w:val="24"/>
          <w:lang w:val="kk-KZ"/>
        </w:rPr>
        <w:t>жеке куәлік немесе сынақ кітапшасы</w:t>
      </w:r>
      <w:r w:rsidRPr="003F3023">
        <w:rPr>
          <w:rFonts w:ascii="Times New Roman" w:hAnsi="Times New Roman"/>
          <w:sz w:val="24"/>
          <w:szCs w:val="24"/>
          <w:lang w:val="kk-KZ"/>
        </w:rPr>
        <w:t xml:space="preserve">) бойынша тексеріс жүргізеді. </w:t>
      </w:r>
      <w:r w:rsidRPr="00CB3553">
        <w:rPr>
          <w:rFonts w:ascii="Times New Roman" w:hAnsi="Times New Roman"/>
          <w:sz w:val="24"/>
          <w:szCs w:val="24"/>
          <w:lang w:val="kk-KZ"/>
        </w:rPr>
        <w:t>Егер емтихан тапсыруға өзге тұлға келген болса, кезекші оқытушы Ережені бұзылғаны туралы акт толтырады.</w:t>
      </w:r>
    </w:p>
    <w:p w:rsidR="00CF2BFD" w:rsidRPr="003F3023" w:rsidRDefault="00CF2BFD" w:rsidP="00CF2BFD">
      <w:pPr>
        <w:spacing w:after="0" w:line="240" w:lineRule="auto"/>
        <w:ind w:firstLine="567"/>
        <w:jc w:val="both"/>
        <w:rPr>
          <w:rFonts w:ascii="Times New Roman" w:hAnsi="Times New Roman"/>
          <w:sz w:val="24"/>
          <w:szCs w:val="24"/>
          <w:lang w:val="kk-KZ"/>
        </w:rPr>
      </w:pPr>
      <w:r w:rsidRPr="003F3023">
        <w:rPr>
          <w:rFonts w:ascii="Times New Roman" w:hAnsi="Times New Roman"/>
          <w:bCs/>
          <w:sz w:val="24"/>
          <w:szCs w:val="24"/>
          <w:lang w:val="kk-KZ"/>
        </w:rPr>
        <w:t>Университетте емтихан тапсыру болған жағдайда, емтихан басталуынан 15 минут бұрын</w:t>
      </w:r>
      <w:r w:rsidRPr="003F3023">
        <w:rPr>
          <w:rFonts w:ascii="Times New Roman" w:hAnsi="Times New Roman"/>
          <w:sz w:val="24"/>
          <w:szCs w:val="24"/>
          <w:lang w:val="kk-KZ"/>
        </w:rPr>
        <w:t xml:space="preserve"> кезекші оқытушы білім алушыларға отырғызу орындарының нөмірлері көрсетілген келу парағына қолдарын қойғызып, орындарына отырғызады. </w:t>
      </w:r>
    </w:p>
    <w:p w:rsidR="00CF2BFD" w:rsidRPr="003F3023" w:rsidRDefault="00CF2BFD" w:rsidP="00CF2BFD">
      <w:pPr>
        <w:spacing w:after="0" w:line="240" w:lineRule="auto"/>
        <w:ind w:firstLine="567"/>
        <w:jc w:val="both"/>
        <w:rPr>
          <w:rFonts w:ascii="Times New Roman" w:hAnsi="Times New Roman"/>
          <w:sz w:val="24"/>
          <w:szCs w:val="24"/>
          <w:lang w:val="kk-KZ"/>
        </w:rPr>
      </w:pPr>
      <w:r w:rsidRPr="003F3023">
        <w:rPr>
          <w:rFonts w:ascii="Times New Roman" w:hAnsi="Times New Roman"/>
          <w:sz w:val="24"/>
          <w:szCs w:val="24"/>
          <w:lang w:val="kk-KZ"/>
        </w:rPr>
        <w:t>О</w:t>
      </w:r>
      <w:r>
        <w:rPr>
          <w:rFonts w:ascii="Times New Roman" w:hAnsi="Times New Roman"/>
          <w:sz w:val="24"/>
          <w:szCs w:val="24"/>
          <w:lang w:val="kk-KZ"/>
        </w:rPr>
        <w:t>ф</w:t>
      </w:r>
      <w:r w:rsidRPr="003F3023">
        <w:rPr>
          <w:rFonts w:ascii="Times New Roman" w:hAnsi="Times New Roman"/>
          <w:sz w:val="24"/>
          <w:szCs w:val="24"/>
          <w:lang w:val="kk-KZ"/>
        </w:rPr>
        <w:t xml:space="preserve">лайн режимі бойынша өз уақытында </w:t>
      </w:r>
      <w:r>
        <w:rPr>
          <w:rFonts w:ascii="Times New Roman" w:hAnsi="Times New Roman"/>
          <w:sz w:val="24"/>
          <w:szCs w:val="24"/>
          <w:lang w:val="kk-KZ"/>
        </w:rPr>
        <w:t>емтихан басталуы қажет</w:t>
      </w:r>
      <w:r w:rsidRPr="003F3023">
        <w:rPr>
          <w:rFonts w:ascii="Times New Roman" w:hAnsi="Times New Roman"/>
          <w:sz w:val="24"/>
          <w:szCs w:val="24"/>
          <w:lang w:val="kk-KZ"/>
        </w:rPr>
        <w:t xml:space="preserve"> және емтихан тапсырғаннан соң оқытушының рұқсатымен шығады. </w:t>
      </w:r>
    </w:p>
    <w:p w:rsidR="00CF2BFD" w:rsidRPr="00CB3553" w:rsidRDefault="00CF2BFD" w:rsidP="00CF2BFD">
      <w:pPr>
        <w:spacing w:after="0" w:line="240" w:lineRule="auto"/>
        <w:ind w:firstLine="567"/>
        <w:jc w:val="both"/>
        <w:rPr>
          <w:rFonts w:ascii="Times New Roman" w:hAnsi="Times New Roman"/>
          <w:b/>
          <w:sz w:val="24"/>
          <w:szCs w:val="24"/>
          <w:lang w:val="kk-KZ"/>
        </w:rPr>
      </w:pPr>
      <w:r w:rsidRPr="00CB3553">
        <w:rPr>
          <w:rFonts w:ascii="Times New Roman" w:hAnsi="Times New Roman"/>
          <w:b/>
          <w:sz w:val="24"/>
          <w:szCs w:val="24"/>
          <w:lang w:val="kk-KZ"/>
        </w:rPr>
        <w:t xml:space="preserve">Емтиханға кешігіп келгендер кіргізілмейді. </w:t>
      </w:r>
    </w:p>
    <w:p w:rsidR="00CF2BFD" w:rsidRPr="00CB3553" w:rsidRDefault="00CF2BFD" w:rsidP="00CF2BFD">
      <w:pPr>
        <w:spacing w:after="0" w:line="240" w:lineRule="auto"/>
        <w:ind w:firstLine="567"/>
        <w:jc w:val="both"/>
        <w:rPr>
          <w:rFonts w:ascii="Times New Roman" w:hAnsi="Times New Roman"/>
          <w:sz w:val="24"/>
          <w:szCs w:val="24"/>
          <w:lang w:val="kk-KZ"/>
        </w:rPr>
      </w:pPr>
      <w:r w:rsidRPr="00CB3553">
        <w:rPr>
          <w:rFonts w:ascii="Times New Roman" w:hAnsi="Times New Roman"/>
          <w:sz w:val="24"/>
          <w:szCs w:val="24"/>
          <w:lang w:val="kk-KZ"/>
        </w:rPr>
        <w:t xml:space="preserve">Емтихан кезінде кезекші оқытушы бекітілген нұсқаулыққа сәйкес </w:t>
      </w:r>
      <w:r>
        <w:rPr>
          <w:rFonts w:ascii="Times New Roman" w:hAnsi="Times New Roman"/>
          <w:sz w:val="24"/>
          <w:szCs w:val="24"/>
          <w:lang w:val="kk-KZ"/>
        </w:rPr>
        <w:t>білім алушылардың</w:t>
      </w:r>
      <w:r w:rsidRPr="00CB3553">
        <w:rPr>
          <w:rFonts w:ascii="Times New Roman" w:hAnsi="Times New Roman"/>
          <w:sz w:val="24"/>
          <w:szCs w:val="24"/>
          <w:lang w:val="kk-KZ"/>
        </w:rPr>
        <w:t xml:space="preserve"> тәртібін қадағалайды. </w:t>
      </w:r>
    </w:p>
    <w:p w:rsidR="00CF2BFD" w:rsidRPr="00856A57" w:rsidRDefault="00CF2BFD" w:rsidP="00CF2BFD">
      <w:pPr>
        <w:spacing w:after="0" w:line="240" w:lineRule="auto"/>
        <w:ind w:firstLine="567"/>
        <w:jc w:val="both"/>
        <w:rPr>
          <w:rFonts w:ascii="Times New Roman" w:hAnsi="Times New Roman"/>
          <w:bCs/>
          <w:sz w:val="24"/>
          <w:szCs w:val="24"/>
          <w:lang w:val="kk-KZ"/>
        </w:rPr>
      </w:pPr>
      <w:r w:rsidRPr="003F3023">
        <w:rPr>
          <w:rFonts w:ascii="Times New Roman" w:hAnsi="Times New Roman"/>
          <w:sz w:val="24"/>
          <w:szCs w:val="24"/>
          <w:lang w:val="kk-KZ"/>
        </w:rPr>
        <w:t xml:space="preserve">Университетте </w:t>
      </w:r>
      <w:r w:rsidRPr="008B1E43">
        <w:rPr>
          <w:rFonts w:ascii="Times New Roman" w:hAnsi="Times New Roman"/>
          <w:b/>
          <w:sz w:val="24"/>
          <w:szCs w:val="24"/>
          <w:lang w:val="kk-KZ"/>
        </w:rPr>
        <w:t>ауызша</w:t>
      </w:r>
      <w:r>
        <w:rPr>
          <w:rFonts w:ascii="Times New Roman" w:hAnsi="Times New Roman"/>
          <w:sz w:val="24"/>
          <w:szCs w:val="24"/>
          <w:lang w:val="kk-KZ"/>
        </w:rPr>
        <w:t xml:space="preserve"> </w:t>
      </w:r>
      <w:r w:rsidRPr="003F3023">
        <w:rPr>
          <w:rFonts w:ascii="Times New Roman" w:hAnsi="Times New Roman"/>
          <w:sz w:val="24"/>
          <w:szCs w:val="24"/>
          <w:lang w:val="kk-KZ"/>
        </w:rPr>
        <w:t xml:space="preserve">емтихан тапсыру жағдайда, </w:t>
      </w:r>
      <w:r>
        <w:rPr>
          <w:rFonts w:ascii="Times New Roman" w:hAnsi="Times New Roman"/>
          <w:sz w:val="24"/>
          <w:szCs w:val="24"/>
          <w:lang w:val="kk-KZ"/>
        </w:rPr>
        <w:t>арнайы емтихан тапсыратын бөлмеде (</w:t>
      </w:r>
      <w:r w:rsidRPr="00856A57">
        <w:rPr>
          <w:rFonts w:ascii="Times New Roman" w:hAnsi="Times New Roman"/>
          <w:b/>
          <w:sz w:val="24"/>
          <w:szCs w:val="24"/>
          <w:lang w:val="kk-KZ"/>
        </w:rPr>
        <w:t>камерамен бақылануы болатын</w:t>
      </w:r>
      <w:r>
        <w:rPr>
          <w:rFonts w:ascii="Times New Roman" w:hAnsi="Times New Roman"/>
          <w:sz w:val="24"/>
          <w:szCs w:val="24"/>
          <w:lang w:val="kk-KZ"/>
        </w:rPr>
        <w:t xml:space="preserve">) </w:t>
      </w:r>
      <w:r w:rsidRPr="003F3023">
        <w:rPr>
          <w:rFonts w:ascii="Times New Roman" w:hAnsi="Times New Roman"/>
          <w:sz w:val="24"/>
          <w:szCs w:val="24"/>
          <w:lang w:val="kk-KZ"/>
        </w:rPr>
        <w:t xml:space="preserve">тапсырушы белгіленген өз орнына отырады, </w:t>
      </w:r>
      <w:r>
        <w:rPr>
          <w:rFonts w:ascii="Times New Roman" w:hAnsi="Times New Roman"/>
          <w:sz w:val="24"/>
          <w:szCs w:val="24"/>
          <w:lang w:val="kk-KZ"/>
        </w:rPr>
        <w:t xml:space="preserve">тапсырушылардың алдында мөрмен басылып жабылған конверт ашылады, </w:t>
      </w:r>
      <w:r w:rsidRPr="003F3023">
        <w:rPr>
          <w:rFonts w:ascii="Times New Roman" w:hAnsi="Times New Roman"/>
          <w:sz w:val="24"/>
          <w:szCs w:val="24"/>
          <w:lang w:val="kk-KZ"/>
        </w:rPr>
        <w:t>кезекші мұғалім билет</w:t>
      </w:r>
      <w:r>
        <w:rPr>
          <w:rFonts w:ascii="Times New Roman" w:hAnsi="Times New Roman"/>
          <w:sz w:val="24"/>
          <w:szCs w:val="24"/>
          <w:lang w:val="kk-KZ"/>
        </w:rPr>
        <w:t xml:space="preserve">терді тапсырушыларға </w:t>
      </w:r>
      <w:r w:rsidRPr="003F3023">
        <w:rPr>
          <w:rFonts w:ascii="Times New Roman" w:hAnsi="Times New Roman"/>
          <w:sz w:val="24"/>
          <w:szCs w:val="24"/>
          <w:lang w:val="kk-KZ"/>
        </w:rPr>
        <w:t xml:space="preserve"> таратады.</w:t>
      </w:r>
    </w:p>
    <w:p w:rsidR="00CF2BFD" w:rsidRPr="003F3023" w:rsidRDefault="00CF2BFD" w:rsidP="00CF2BFD">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Білім алушыларға</w:t>
      </w:r>
      <w:r w:rsidRPr="003F3023">
        <w:rPr>
          <w:rFonts w:ascii="Times New Roman" w:hAnsi="Times New Roman"/>
          <w:sz w:val="24"/>
          <w:szCs w:val="24"/>
          <w:lang w:val="kk-KZ"/>
        </w:rPr>
        <w:t xml:space="preserve"> 3 сұрақтан тұратын билет беріледі. </w:t>
      </w:r>
      <w:r>
        <w:rPr>
          <w:rFonts w:ascii="Times New Roman" w:hAnsi="Times New Roman"/>
          <w:sz w:val="24"/>
          <w:szCs w:val="24"/>
          <w:lang w:val="kk-KZ"/>
        </w:rPr>
        <w:t>Білім алушылар</w:t>
      </w:r>
      <w:r w:rsidRPr="003F3023">
        <w:rPr>
          <w:rFonts w:ascii="Times New Roman" w:hAnsi="Times New Roman"/>
          <w:sz w:val="24"/>
          <w:szCs w:val="24"/>
          <w:lang w:val="kk-KZ"/>
        </w:rPr>
        <w:t xml:space="preserve"> алдын ала берілген тақырыптар бойынша видео, презентация, дәріс материалдарын меңгеру керек. Жауапта тақырыптың теориялық мазмұны мен практикалық негіздерін  ашу қажет.</w:t>
      </w:r>
    </w:p>
    <w:p w:rsidR="00CF2BFD" w:rsidRDefault="00CF2BFD" w:rsidP="00CF2BFD">
      <w:pPr>
        <w:spacing w:after="0" w:line="240" w:lineRule="auto"/>
        <w:ind w:firstLine="567"/>
        <w:jc w:val="both"/>
        <w:rPr>
          <w:rFonts w:ascii="Times New Roman" w:hAnsi="Times New Roman"/>
          <w:sz w:val="24"/>
          <w:szCs w:val="24"/>
          <w:lang w:val="kk-KZ"/>
        </w:rPr>
      </w:pPr>
    </w:p>
    <w:p w:rsidR="00CF2BFD" w:rsidRDefault="00CF2BFD" w:rsidP="00CF2BFD">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Ауызша тапсыратын жағдайда бөлмеге максималды 5 тапсырушы кіреді, ал тапсырып шыққан білім алушы орнына келесі білім алушы емтихан тапсыру тәртібі бойынша кіреді. Тапсырушылардың емтихан сұрақтарына дайындалуына  максималды 30 минут беріледі. Тапсыру уақыты келгенде тапсырушы емтихан қабылдаушы комиссия алдында сұрақтардың жауаптарын тапсырады. Емтихан сұрақтарына байланысты қосымша сұрақтар қойылса, оның да дұрыс жауаптарын беруі қажет. Емтихан жауаптары қабылданған соң комиссия рұқсатымен тапсырушы бөлмеден шығуға рұқсат.</w:t>
      </w:r>
    </w:p>
    <w:p w:rsidR="00CF2BFD" w:rsidRDefault="00CF2BFD" w:rsidP="00CF2BFD">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Комиссия мүшелерінің келсімімен қорытынды баға қабылданады, комиссия төрағасы универ жүйесіне қорытынды баллды қояды.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Ауызша емтиханды жиынтық мәлімет-құжатына (ведомость) ұпайды (балл) қою уақыты - 48 сағат.</w:t>
      </w:r>
    </w:p>
    <w:p w:rsidR="00CF2BFD" w:rsidRPr="00CB3553" w:rsidRDefault="00CF2BFD" w:rsidP="00CF2BFD">
      <w:pPr>
        <w:spacing w:after="0" w:line="240" w:lineRule="auto"/>
        <w:ind w:firstLine="567"/>
        <w:jc w:val="both"/>
        <w:rPr>
          <w:rFonts w:ascii="Times New Roman" w:hAnsi="Times New Roman"/>
          <w:sz w:val="24"/>
          <w:szCs w:val="24"/>
          <w:lang w:val="kk-KZ"/>
        </w:rPr>
      </w:pPr>
      <w:r w:rsidRPr="003F3023">
        <w:rPr>
          <w:rFonts w:ascii="Times New Roman" w:hAnsi="Times New Roman"/>
          <w:b/>
          <w:sz w:val="24"/>
          <w:szCs w:val="24"/>
          <w:lang w:val="kk-KZ"/>
        </w:rPr>
        <w:t>Емтихан кезінде шпаргалка, ұялы телефон, сөздік, калькулятор қолдануға, бір</w:t>
      </w:r>
      <w:r>
        <w:rPr>
          <w:rFonts w:ascii="Times New Roman" w:hAnsi="Times New Roman"/>
          <w:b/>
          <w:sz w:val="24"/>
          <w:szCs w:val="24"/>
          <w:lang w:val="kk-KZ"/>
        </w:rPr>
        <w:t>-</w:t>
      </w:r>
      <w:r w:rsidRPr="003F3023">
        <w:rPr>
          <w:rFonts w:ascii="Times New Roman" w:hAnsi="Times New Roman"/>
          <w:b/>
          <w:sz w:val="24"/>
          <w:szCs w:val="24"/>
          <w:lang w:val="kk-KZ"/>
        </w:rPr>
        <w:t>бірімен сөйлесуге және т.б. тыйым салынады.</w:t>
      </w:r>
      <w:r w:rsidRPr="003F3023">
        <w:rPr>
          <w:rFonts w:ascii="Times New Roman" w:hAnsi="Times New Roman"/>
          <w:sz w:val="24"/>
          <w:szCs w:val="24"/>
          <w:lang w:val="kk-KZ"/>
        </w:rPr>
        <w:t xml:space="preserve"> </w:t>
      </w:r>
      <w:r w:rsidRPr="00CB3553">
        <w:rPr>
          <w:rFonts w:ascii="Times New Roman" w:hAnsi="Times New Roman"/>
          <w:sz w:val="24"/>
          <w:szCs w:val="24"/>
          <w:lang w:val="kk-KZ"/>
        </w:rPr>
        <w:t xml:space="preserve">Осы ереже орындалмаған жағдайда білім алушы </w:t>
      </w:r>
      <w:r w:rsidRPr="00CB3553">
        <w:rPr>
          <w:rFonts w:ascii="Times New Roman" w:hAnsi="Times New Roman"/>
          <w:b/>
          <w:sz w:val="24"/>
          <w:szCs w:val="24"/>
          <w:lang w:val="kk-KZ"/>
        </w:rPr>
        <w:t>емтиханнан шығарылып</w:t>
      </w:r>
      <w:r w:rsidRPr="00CB3553">
        <w:rPr>
          <w:rFonts w:ascii="Times New Roman" w:hAnsi="Times New Roman"/>
          <w:sz w:val="24"/>
          <w:szCs w:val="24"/>
          <w:lang w:val="kk-KZ"/>
        </w:rPr>
        <w:t xml:space="preserve">, сәйкесінше </w:t>
      </w:r>
      <w:r w:rsidRPr="00CB3553">
        <w:rPr>
          <w:rFonts w:ascii="Times New Roman" w:hAnsi="Times New Roman"/>
          <w:b/>
          <w:sz w:val="24"/>
          <w:szCs w:val="24"/>
          <w:lang w:val="kk-KZ"/>
        </w:rPr>
        <w:t xml:space="preserve">акт толтырылады және пәнге «Ғ» (қанағаттанарлықсыз) бағасы қойылады. </w:t>
      </w:r>
    </w:p>
    <w:p w:rsidR="00CF2BFD" w:rsidRPr="00CB3553" w:rsidRDefault="00CF2BFD" w:rsidP="00CF2BFD">
      <w:pPr>
        <w:spacing w:after="0" w:line="240" w:lineRule="auto"/>
        <w:ind w:firstLine="567"/>
        <w:jc w:val="both"/>
        <w:rPr>
          <w:rFonts w:ascii="Times New Roman" w:hAnsi="Times New Roman"/>
          <w:b/>
          <w:sz w:val="24"/>
          <w:szCs w:val="24"/>
          <w:lang w:val="kk-KZ"/>
        </w:rPr>
      </w:pPr>
      <w:r w:rsidRPr="00CB3553">
        <w:rPr>
          <w:rFonts w:ascii="Times New Roman" w:hAnsi="Times New Roman"/>
          <w:b/>
          <w:sz w:val="24"/>
          <w:szCs w:val="24"/>
          <w:lang w:val="kk-KZ"/>
        </w:rPr>
        <w:t>Емтихан ережелерін қайталап бұзған білім алушы әл-Фараби атындағы ҚазҰУ-нің Ішкі тәртіп ережелеріне сәйкес Этика жөніндегі факультет кеңесінің шешімі бойынша университеттен шығарылуы мүмкін.</w:t>
      </w:r>
    </w:p>
    <w:p w:rsidR="00C01E2A" w:rsidRPr="00AD31FE" w:rsidRDefault="00C01E2A" w:rsidP="00C01E2A">
      <w:pPr>
        <w:pStyle w:val="Default"/>
        <w:ind w:firstLine="709"/>
        <w:jc w:val="both"/>
        <w:rPr>
          <w:color w:val="auto"/>
          <w:lang w:val="kk-KZ"/>
        </w:rPr>
      </w:pPr>
      <w:r w:rsidRPr="00AD31FE">
        <w:rPr>
          <w:color w:val="auto"/>
          <w:lang w:val="kk-KZ"/>
        </w:rPr>
        <w:t>Емтихан нәтижелерін прокторлау</w:t>
      </w:r>
      <w:r>
        <w:rPr>
          <w:color w:val="auto"/>
          <w:lang w:val="kk-KZ"/>
        </w:rPr>
        <w:t xml:space="preserve"> (камера арқылы тексерістер)</w:t>
      </w:r>
      <w:r w:rsidRPr="00AD31FE">
        <w:rPr>
          <w:color w:val="auto"/>
          <w:lang w:val="kk-KZ"/>
        </w:rPr>
        <w:t xml:space="preserve"> нәтижелері негізінде қайта қаралуы мүмкін. Егер студент емтихан тапсыру ережелерін бұзса, онда емтихан нәтижесі жойылады.</w:t>
      </w:r>
    </w:p>
    <w:p w:rsidR="00CF2BFD" w:rsidRDefault="00CF2BFD" w:rsidP="00CF2BFD">
      <w:pPr>
        <w:autoSpaceDE w:val="0"/>
        <w:autoSpaceDN w:val="0"/>
        <w:adjustRightInd w:val="0"/>
        <w:spacing w:after="0" w:line="240" w:lineRule="auto"/>
        <w:jc w:val="both"/>
        <w:rPr>
          <w:rFonts w:ascii="Times New Roman" w:hAnsi="Times New Roman"/>
          <w:sz w:val="24"/>
          <w:szCs w:val="24"/>
          <w:lang w:val="kk-KZ"/>
        </w:rPr>
      </w:pPr>
    </w:p>
    <w:p w:rsidR="00C01E2A" w:rsidRDefault="00C01E2A" w:rsidP="00CF2BFD">
      <w:pPr>
        <w:autoSpaceDE w:val="0"/>
        <w:autoSpaceDN w:val="0"/>
        <w:adjustRightInd w:val="0"/>
        <w:spacing w:after="0" w:line="240" w:lineRule="auto"/>
        <w:jc w:val="both"/>
        <w:rPr>
          <w:rFonts w:ascii="Times New Roman" w:hAnsi="Times New Roman"/>
          <w:sz w:val="24"/>
          <w:szCs w:val="24"/>
          <w:lang w:val="kk-KZ"/>
        </w:rPr>
      </w:pPr>
    </w:p>
    <w:p w:rsidR="00C01E2A" w:rsidRDefault="00C01E2A" w:rsidP="00CF2BFD">
      <w:pPr>
        <w:autoSpaceDE w:val="0"/>
        <w:autoSpaceDN w:val="0"/>
        <w:adjustRightInd w:val="0"/>
        <w:spacing w:after="0" w:line="240" w:lineRule="auto"/>
        <w:jc w:val="both"/>
        <w:rPr>
          <w:rFonts w:ascii="Times New Roman" w:hAnsi="Times New Roman"/>
          <w:sz w:val="24"/>
          <w:szCs w:val="24"/>
          <w:lang w:val="kk-KZ"/>
        </w:rPr>
      </w:pPr>
    </w:p>
    <w:p w:rsidR="00C01E2A" w:rsidRDefault="00C01E2A" w:rsidP="00CF2BFD">
      <w:pPr>
        <w:autoSpaceDE w:val="0"/>
        <w:autoSpaceDN w:val="0"/>
        <w:adjustRightInd w:val="0"/>
        <w:spacing w:after="0" w:line="240" w:lineRule="auto"/>
        <w:jc w:val="both"/>
        <w:rPr>
          <w:rFonts w:ascii="Times New Roman" w:hAnsi="Times New Roman"/>
          <w:sz w:val="24"/>
          <w:szCs w:val="24"/>
          <w:lang w:val="kk-KZ"/>
        </w:rPr>
      </w:pPr>
    </w:p>
    <w:p w:rsidR="00C01E2A" w:rsidRDefault="00C01E2A" w:rsidP="00CF2BFD">
      <w:pPr>
        <w:autoSpaceDE w:val="0"/>
        <w:autoSpaceDN w:val="0"/>
        <w:adjustRightInd w:val="0"/>
        <w:spacing w:after="0" w:line="240" w:lineRule="auto"/>
        <w:jc w:val="both"/>
        <w:rPr>
          <w:rFonts w:ascii="Times New Roman" w:hAnsi="Times New Roman"/>
          <w:sz w:val="24"/>
          <w:szCs w:val="24"/>
          <w:lang w:val="kk-KZ"/>
        </w:rPr>
      </w:pPr>
    </w:p>
    <w:p w:rsidR="00C01E2A" w:rsidRDefault="00C01E2A" w:rsidP="00CF2BFD">
      <w:pPr>
        <w:autoSpaceDE w:val="0"/>
        <w:autoSpaceDN w:val="0"/>
        <w:adjustRightInd w:val="0"/>
        <w:spacing w:after="0" w:line="240" w:lineRule="auto"/>
        <w:jc w:val="both"/>
        <w:rPr>
          <w:rFonts w:ascii="Times New Roman" w:hAnsi="Times New Roman"/>
          <w:sz w:val="24"/>
          <w:szCs w:val="24"/>
          <w:lang w:val="kk-KZ"/>
        </w:rPr>
      </w:pPr>
    </w:p>
    <w:p w:rsidR="00C01E2A" w:rsidRDefault="00C01E2A" w:rsidP="00CF2BFD">
      <w:pPr>
        <w:autoSpaceDE w:val="0"/>
        <w:autoSpaceDN w:val="0"/>
        <w:adjustRightInd w:val="0"/>
        <w:spacing w:after="0" w:line="240" w:lineRule="auto"/>
        <w:jc w:val="both"/>
        <w:rPr>
          <w:rFonts w:ascii="Times New Roman" w:hAnsi="Times New Roman"/>
          <w:sz w:val="24"/>
          <w:szCs w:val="24"/>
          <w:lang w:val="kk-KZ"/>
        </w:rPr>
      </w:pPr>
    </w:p>
    <w:p w:rsidR="00C01E2A" w:rsidRDefault="00C01E2A" w:rsidP="00CF2BFD">
      <w:pPr>
        <w:autoSpaceDE w:val="0"/>
        <w:autoSpaceDN w:val="0"/>
        <w:adjustRightInd w:val="0"/>
        <w:spacing w:after="0" w:line="240" w:lineRule="auto"/>
        <w:jc w:val="both"/>
        <w:rPr>
          <w:rFonts w:ascii="Times New Roman" w:hAnsi="Times New Roman"/>
          <w:sz w:val="24"/>
          <w:szCs w:val="24"/>
          <w:lang w:val="kk-KZ"/>
        </w:rPr>
      </w:pPr>
    </w:p>
    <w:p w:rsidR="00CF2BFD" w:rsidRPr="00434225" w:rsidRDefault="00CF2BFD" w:rsidP="00CF2BFD">
      <w:pPr>
        <w:autoSpaceDE w:val="0"/>
        <w:autoSpaceDN w:val="0"/>
        <w:adjustRightInd w:val="0"/>
        <w:spacing w:after="0" w:line="240" w:lineRule="auto"/>
        <w:jc w:val="center"/>
        <w:rPr>
          <w:rFonts w:ascii="Times New Roman" w:hAnsi="Times New Roman"/>
          <w:b/>
          <w:bCs/>
          <w:sz w:val="24"/>
          <w:szCs w:val="24"/>
          <w:lang w:val="kk-KZ"/>
        </w:rPr>
      </w:pPr>
      <w:r w:rsidRPr="00CB3553">
        <w:rPr>
          <w:rFonts w:ascii="Times New Roman" w:hAnsi="Times New Roman"/>
          <w:b/>
          <w:bCs/>
          <w:sz w:val="24"/>
          <w:szCs w:val="24"/>
          <w:lang w:val="kk-KZ"/>
        </w:rPr>
        <w:lastRenderedPageBreak/>
        <w:t xml:space="preserve">ONLINE </w:t>
      </w:r>
      <w:r w:rsidR="00C01E2A">
        <w:rPr>
          <w:rFonts w:ascii="Times New Roman" w:hAnsi="Times New Roman"/>
          <w:b/>
          <w:bCs/>
          <w:sz w:val="24"/>
          <w:szCs w:val="24"/>
          <w:lang w:val="kk-KZ"/>
        </w:rPr>
        <w:t xml:space="preserve">ауызша </w:t>
      </w:r>
      <w:r w:rsidRPr="00434225">
        <w:rPr>
          <w:rFonts w:ascii="Times New Roman" w:hAnsi="Times New Roman"/>
          <w:b/>
          <w:bCs/>
          <w:sz w:val="24"/>
          <w:szCs w:val="24"/>
          <w:lang w:val="kk-KZ"/>
        </w:rPr>
        <w:t>емтихан тапсырған жағдайда</w:t>
      </w:r>
    </w:p>
    <w:p w:rsidR="00CF2BFD" w:rsidRPr="00B43D96" w:rsidRDefault="00CF2BFD" w:rsidP="00CF2BFD">
      <w:pPr>
        <w:autoSpaceDE w:val="0"/>
        <w:autoSpaceDN w:val="0"/>
        <w:adjustRightInd w:val="0"/>
        <w:spacing w:after="0" w:line="240" w:lineRule="auto"/>
        <w:ind w:firstLine="709"/>
        <w:jc w:val="both"/>
        <w:rPr>
          <w:rFonts w:ascii="Times New Roman" w:hAnsi="Times New Roman"/>
          <w:b/>
          <w:bCs/>
          <w:color w:val="000000"/>
          <w:sz w:val="24"/>
          <w:szCs w:val="24"/>
          <w:lang w:val="kk-KZ"/>
        </w:rPr>
      </w:pPr>
      <w:r w:rsidRPr="00B43D96">
        <w:rPr>
          <w:rFonts w:ascii="Times New Roman" w:hAnsi="Times New Roman"/>
          <w:b/>
          <w:bCs/>
          <w:color w:val="000000"/>
          <w:sz w:val="24"/>
          <w:szCs w:val="24"/>
          <w:lang w:val="kk-KZ"/>
        </w:rPr>
        <w:t>Ауызша емтихан: дәстүрлі - сұрақтарға жауап беру.</w:t>
      </w:r>
    </w:p>
    <w:p w:rsidR="00CF2BFD" w:rsidRPr="00B43D96" w:rsidRDefault="00CF2BFD" w:rsidP="00CF2BFD">
      <w:pPr>
        <w:autoSpaceDE w:val="0"/>
        <w:autoSpaceDN w:val="0"/>
        <w:adjustRightInd w:val="0"/>
        <w:spacing w:after="0" w:line="240" w:lineRule="auto"/>
        <w:ind w:firstLine="709"/>
        <w:jc w:val="both"/>
        <w:rPr>
          <w:rFonts w:ascii="Times New Roman" w:hAnsi="Times New Roman"/>
          <w:b/>
          <w:bCs/>
          <w:color w:val="000000"/>
          <w:sz w:val="24"/>
          <w:szCs w:val="24"/>
          <w:lang w:val="kk-KZ"/>
        </w:rPr>
      </w:pPr>
      <w:r w:rsidRPr="00B43D96">
        <w:rPr>
          <w:rFonts w:ascii="Times New Roman" w:hAnsi="Times New Roman"/>
          <w:b/>
          <w:bCs/>
          <w:color w:val="000000"/>
          <w:sz w:val="24"/>
          <w:szCs w:val="24"/>
          <w:lang w:val="kk-KZ"/>
        </w:rPr>
        <w:t>Емтихан форматы - синхронды.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lang w:val="kk-KZ"/>
        </w:rPr>
      </w:pPr>
      <w:r w:rsidRPr="00B43D96">
        <w:rPr>
          <w:rFonts w:ascii="Times New Roman" w:hAnsi="Times New Roman"/>
          <w:b/>
          <w:bCs/>
          <w:color w:val="000000"/>
          <w:sz w:val="24"/>
          <w:szCs w:val="24"/>
          <w:lang w:val="kk-KZ"/>
        </w:rPr>
        <w:t>BigBlueButton СДО Moodle қызметінде немесе әл-Фараби атындағы ҚазҰУ-дың Microsoft Teams корпоративтік платформасында жүзеге асырылады</w:t>
      </w:r>
      <w:r w:rsidRPr="00B43D96">
        <w:rPr>
          <w:rFonts w:ascii="Times New Roman" w:hAnsi="Times New Roman"/>
          <w:color w:val="000000"/>
          <w:sz w:val="24"/>
          <w:szCs w:val="24"/>
          <w:lang w:val="kk-KZ"/>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lang w:val="kk-KZ"/>
        </w:rPr>
      </w:pPr>
      <w:r>
        <w:rPr>
          <w:rFonts w:ascii="Times New Roman" w:hAnsi="Times New Roman"/>
          <w:color w:val="000000"/>
          <w:sz w:val="24"/>
          <w:szCs w:val="24"/>
          <w:lang w:val="kk-KZ"/>
        </w:rPr>
        <w:t>Білім алушының</w:t>
      </w:r>
      <w:r w:rsidRPr="00B43D96">
        <w:rPr>
          <w:rFonts w:ascii="Times New Roman" w:hAnsi="Times New Roman"/>
          <w:color w:val="000000"/>
          <w:sz w:val="24"/>
          <w:szCs w:val="24"/>
          <w:lang w:val="kk-KZ"/>
        </w:rPr>
        <w:t xml:space="preserve"> ауызша емтихан тапсыру процесі </w:t>
      </w:r>
      <w:r w:rsidRPr="00B43D96">
        <w:rPr>
          <w:rFonts w:ascii="Times New Roman" w:hAnsi="Times New Roman"/>
          <w:b/>
          <w:bCs/>
          <w:color w:val="000000"/>
          <w:sz w:val="24"/>
          <w:szCs w:val="24"/>
          <w:lang w:val="kk-KZ"/>
        </w:rPr>
        <w:t>емтихан билетінің автоматты түрде құрылуымен</w:t>
      </w:r>
      <w:r w:rsidRPr="00B43D96">
        <w:rPr>
          <w:rFonts w:ascii="Times New Roman" w:hAnsi="Times New Roman"/>
          <w:color w:val="000000"/>
          <w:sz w:val="24"/>
          <w:szCs w:val="24"/>
          <w:lang w:val="kk-KZ"/>
        </w:rPr>
        <w:t xml:space="preserve"> жүреді, емтихан комиссиясына </w:t>
      </w:r>
      <w:r>
        <w:rPr>
          <w:rFonts w:ascii="Times New Roman" w:hAnsi="Times New Roman"/>
          <w:color w:val="000000"/>
          <w:sz w:val="24"/>
          <w:szCs w:val="24"/>
          <w:lang w:val="kk-KZ"/>
        </w:rPr>
        <w:t>білім алушы</w:t>
      </w:r>
      <w:r w:rsidRPr="00B43D96">
        <w:rPr>
          <w:rFonts w:ascii="Times New Roman" w:hAnsi="Times New Roman"/>
          <w:color w:val="000000"/>
          <w:sz w:val="24"/>
          <w:szCs w:val="24"/>
          <w:lang w:val="kk-KZ"/>
        </w:rPr>
        <w:t xml:space="preserve"> ауызша жауап беруі керек. Ауызша емтихан жүргізу кезінде бейнежазба міндетті түрде жазылады.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b/>
          <w:bCs/>
          <w:color w:val="000000"/>
          <w:sz w:val="24"/>
          <w:szCs w:val="24"/>
          <w:lang w:val="kk-KZ"/>
        </w:rPr>
      </w:pPr>
      <w:r w:rsidRPr="00B43D96">
        <w:rPr>
          <w:rFonts w:ascii="Times New Roman" w:hAnsi="Times New Roman"/>
          <w:b/>
          <w:bCs/>
          <w:color w:val="000000"/>
          <w:sz w:val="24"/>
          <w:szCs w:val="24"/>
          <w:lang w:val="kk-KZ"/>
        </w:rPr>
        <w:t>Ауызша емтихан жүргізіледі:</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lang w:val="kk-KZ"/>
        </w:rPr>
      </w:pPr>
      <w:r w:rsidRPr="00B43D96">
        <w:rPr>
          <w:rFonts w:ascii="Times New Roman" w:hAnsi="Times New Roman"/>
          <w:color w:val="000000"/>
          <w:sz w:val="24"/>
          <w:szCs w:val="24"/>
          <w:lang w:val="kk-KZ"/>
        </w:rPr>
        <w:t xml:space="preserve">• </w:t>
      </w:r>
      <w:r w:rsidRPr="00B43D96">
        <w:rPr>
          <w:rFonts w:ascii="Times New Roman" w:hAnsi="Times New Roman"/>
          <w:b/>
          <w:bCs/>
          <w:color w:val="000000"/>
          <w:sz w:val="24"/>
          <w:szCs w:val="24"/>
          <w:lang w:val="kk-KZ"/>
        </w:rPr>
        <w:t>Microsoft Teams</w:t>
      </w:r>
      <w:r w:rsidRPr="00B43D96">
        <w:rPr>
          <w:rFonts w:ascii="Times New Roman" w:hAnsi="Times New Roman"/>
          <w:color w:val="000000"/>
          <w:sz w:val="24"/>
          <w:szCs w:val="24"/>
          <w:lang w:val="kk-KZ"/>
        </w:rPr>
        <w:t xml:space="preserve"> корпоративті байланысы ұсынылады;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lang w:val="kk-KZ"/>
        </w:rPr>
      </w:pPr>
      <w:r w:rsidRPr="00B43D96">
        <w:rPr>
          <w:rFonts w:ascii="Times New Roman" w:hAnsi="Times New Roman"/>
          <w:color w:val="000000"/>
          <w:sz w:val="24"/>
          <w:szCs w:val="24"/>
          <w:lang w:val="kk-KZ"/>
        </w:rPr>
        <w:t xml:space="preserve">• </w:t>
      </w:r>
      <w:r w:rsidRPr="00B43D96">
        <w:rPr>
          <w:rFonts w:ascii="Times New Roman" w:hAnsi="Times New Roman"/>
          <w:b/>
          <w:bCs/>
          <w:color w:val="000000"/>
          <w:sz w:val="24"/>
          <w:szCs w:val="24"/>
          <w:lang w:val="kk-KZ"/>
        </w:rPr>
        <w:t xml:space="preserve">BigBlueButton </w:t>
      </w:r>
      <w:r w:rsidRPr="00B43D96">
        <w:rPr>
          <w:rFonts w:ascii="Times New Roman" w:hAnsi="Times New Roman"/>
          <w:color w:val="000000"/>
          <w:sz w:val="24"/>
          <w:szCs w:val="24"/>
          <w:lang w:val="kk-KZ"/>
        </w:rPr>
        <w:t xml:space="preserve">в </w:t>
      </w:r>
      <w:r w:rsidRPr="00B43D96">
        <w:rPr>
          <w:rFonts w:ascii="Times New Roman" w:hAnsi="Times New Roman"/>
          <w:b/>
          <w:bCs/>
          <w:color w:val="000000"/>
          <w:sz w:val="24"/>
          <w:szCs w:val="24"/>
          <w:lang w:val="kk-KZ"/>
        </w:rPr>
        <w:t>СДО Moodle</w:t>
      </w:r>
      <w:r w:rsidRPr="00B43D96">
        <w:rPr>
          <w:rFonts w:ascii="Times New Roman" w:hAnsi="Times New Roman"/>
          <w:color w:val="000000"/>
          <w:sz w:val="24"/>
          <w:szCs w:val="24"/>
          <w:lang w:val="kk-KZ"/>
        </w:rPr>
        <w:t xml:space="preserve"> қызметі ұсынылады.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b/>
          <w:bCs/>
          <w:color w:val="000000"/>
          <w:sz w:val="24"/>
          <w:szCs w:val="24"/>
        </w:rPr>
      </w:pPr>
      <w:proofErr w:type="spellStart"/>
      <w:r w:rsidRPr="00B43D96">
        <w:rPr>
          <w:rFonts w:ascii="Times New Roman" w:hAnsi="Times New Roman"/>
          <w:b/>
          <w:bCs/>
          <w:color w:val="000000"/>
          <w:sz w:val="24"/>
          <w:szCs w:val="24"/>
        </w:rPr>
        <w:t>Емтихан</w:t>
      </w:r>
      <w:proofErr w:type="spellEnd"/>
      <w:r w:rsidRPr="00B43D96">
        <w:rPr>
          <w:rFonts w:ascii="Times New Roman" w:hAnsi="Times New Roman"/>
          <w:b/>
          <w:bCs/>
          <w:color w:val="000000"/>
          <w:sz w:val="24"/>
          <w:szCs w:val="24"/>
        </w:rPr>
        <w:t xml:space="preserve"> </w:t>
      </w:r>
      <w:r w:rsidRPr="00B43D96">
        <w:rPr>
          <w:rFonts w:ascii="Times New Roman" w:hAnsi="Times New Roman"/>
          <w:b/>
          <w:bCs/>
          <w:color w:val="000000"/>
          <w:sz w:val="24"/>
          <w:szCs w:val="24"/>
          <w:lang w:val="kk-KZ"/>
        </w:rPr>
        <w:t xml:space="preserve">өтуін </w:t>
      </w:r>
      <w:proofErr w:type="spellStart"/>
      <w:r w:rsidRPr="00B43D96">
        <w:rPr>
          <w:rFonts w:ascii="Times New Roman" w:hAnsi="Times New Roman"/>
          <w:b/>
          <w:bCs/>
          <w:color w:val="000000"/>
          <w:sz w:val="24"/>
          <w:szCs w:val="24"/>
        </w:rPr>
        <w:t>бақылау</w:t>
      </w:r>
      <w:proofErr w:type="spellEnd"/>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proofErr w:type="spellStart"/>
      <w:r w:rsidRPr="00B43D96">
        <w:rPr>
          <w:rFonts w:ascii="Times New Roman" w:hAnsi="Times New Roman"/>
          <w:color w:val="000000"/>
          <w:sz w:val="24"/>
          <w:szCs w:val="24"/>
        </w:rPr>
        <w:t>Оқытушы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немесе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r w:rsidRPr="00B43D96">
        <w:rPr>
          <w:rFonts w:ascii="Times New Roman" w:hAnsi="Times New Roman"/>
          <w:color w:val="000000"/>
          <w:sz w:val="24"/>
          <w:szCs w:val="24"/>
          <w:lang w:val="kk-KZ"/>
        </w:rPr>
        <w:t>комиссиясы</w:t>
      </w:r>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емтиханның</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бейнежазбасын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жасайды</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емтиханның</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бейнежазбасын</w:t>
      </w:r>
      <w:proofErr w:type="spellEnd"/>
      <w:r w:rsidRPr="00B43D96">
        <w:rPr>
          <w:rFonts w:ascii="Times New Roman" w:hAnsi="Times New Roman"/>
          <w:color w:val="000000"/>
          <w:sz w:val="24"/>
          <w:szCs w:val="24"/>
        </w:rPr>
        <w:t xml:space="preserve"> сессия </w:t>
      </w:r>
      <w:proofErr w:type="spellStart"/>
      <w:r w:rsidRPr="00B43D96">
        <w:rPr>
          <w:rFonts w:ascii="Times New Roman" w:hAnsi="Times New Roman"/>
          <w:color w:val="000000"/>
          <w:sz w:val="24"/>
          <w:szCs w:val="24"/>
        </w:rPr>
        <w:t>аяқталған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күннен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бастап</w:t>
      </w:r>
      <w:proofErr w:type="spellEnd"/>
      <w:r w:rsidRPr="00B43D96">
        <w:rPr>
          <w:rFonts w:ascii="Times New Roman" w:hAnsi="Times New Roman"/>
          <w:color w:val="000000"/>
          <w:sz w:val="24"/>
          <w:szCs w:val="24"/>
        </w:rPr>
        <w:t xml:space="preserve"> 3 </w:t>
      </w:r>
      <w:proofErr w:type="spellStart"/>
      <w:r w:rsidRPr="00B43D96">
        <w:rPr>
          <w:rFonts w:ascii="Times New Roman" w:hAnsi="Times New Roman"/>
          <w:color w:val="000000"/>
          <w:sz w:val="24"/>
          <w:szCs w:val="24"/>
        </w:rPr>
        <w:t>айға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сақтайды</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b/>
          <w:bCs/>
          <w:color w:val="000000"/>
          <w:sz w:val="24"/>
          <w:szCs w:val="24"/>
        </w:rPr>
      </w:pPr>
      <w:proofErr w:type="spellStart"/>
      <w:r w:rsidRPr="00B43D96">
        <w:rPr>
          <w:rFonts w:ascii="Times New Roman" w:hAnsi="Times New Roman"/>
          <w:b/>
          <w:bCs/>
          <w:color w:val="000000"/>
          <w:sz w:val="24"/>
          <w:szCs w:val="24"/>
        </w:rPr>
        <w:t>Ұзақтығы</w:t>
      </w:r>
      <w:proofErr w:type="spellEnd"/>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proofErr w:type="spellStart"/>
      <w:r w:rsidRPr="00B43D96">
        <w:rPr>
          <w:rFonts w:ascii="Times New Roman" w:hAnsi="Times New Roman"/>
          <w:color w:val="000000"/>
          <w:sz w:val="24"/>
          <w:szCs w:val="24"/>
        </w:rPr>
        <w:t>Дайындық</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уақытын</w:t>
      </w:r>
      <w:proofErr w:type="spellEnd"/>
      <w:r w:rsidRPr="00B43D96">
        <w:rPr>
          <w:rFonts w:ascii="Times New Roman" w:hAnsi="Times New Roman"/>
          <w:color w:val="000000"/>
          <w:sz w:val="24"/>
          <w:szCs w:val="24"/>
        </w:rPr>
        <w:t xml:space="preserve"> </w:t>
      </w:r>
      <w:r w:rsidRPr="00B43D96">
        <w:rPr>
          <w:rFonts w:ascii="Times New Roman" w:hAnsi="Times New Roman"/>
          <w:color w:val="000000"/>
          <w:sz w:val="24"/>
          <w:szCs w:val="24"/>
          <w:lang w:val="kk-KZ"/>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алушы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немесе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комиссиясы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шешеді</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proofErr w:type="spellStart"/>
      <w:r w:rsidRPr="00B43D96">
        <w:rPr>
          <w:rFonts w:ascii="Times New Roman" w:hAnsi="Times New Roman"/>
          <w:color w:val="000000"/>
          <w:sz w:val="24"/>
          <w:szCs w:val="24"/>
        </w:rPr>
        <w:t>Жауап</w:t>
      </w:r>
      <w:proofErr w:type="spellEnd"/>
      <w:r w:rsidRPr="00B43D96">
        <w:rPr>
          <w:rFonts w:ascii="Times New Roman" w:hAnsi="Times New Roman"/>
          <w:color w:val="000000"/>
          <w:sz w:val="24"/>
          <w:szCs w:val="24"/>
        </w:rPr>
        <w:t xml:space="preserve"> беру </w:t>
      </w:r>
      <w:proofErr w:type="spellStart"/>
      <w:r w:rsidRPr="00B43D96">
        <w:rPr>
          <w:rFonts w:ascii="Times New Roman" w:hAnsi="Times New Roman"/>
          <w:color w:val="000000"/>
          <w:sz w:val="24"/>
          <w:szCs w:val="24"/>
        </w:rPr>
        <w:t>уақытын</w:t>
      </w:r>
      <w:proofErr w:type="spellEnd"/>
      <w:r w:rsidRPr="00B43D96">
        <w:rPr>
          <w:rFonts w:ascii="Times New Roman" w:hAnsi="Times New Roman"/>
          <w:color w:val="000000"/>
          <w:sz w:val="24"/>
          <w:szCs w:val="24"/>
          <w:lang w:val="kk-KZ"/>
        </w:rPr>
        <w:t xml:space="preserve"> -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алушы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немесе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комиссиясы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шешеді</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proofErr w:type="spellStart"/>
      <w:r w:rsidRPr="00B43D96">
        <w:rPr>
          <w:rFonts w:ascii="Times New Roman" w:hAnsi="Times New Roman"/>
          <w:color w:val="000000"/>
          <w:sz w:val="24"/>
          <w:szCs w:val="24"/>
        </w:rPr>
        <w:t>Барлық</w:t>
      </w:r>
      <w:proofErr w:type="spellEnd"/>
      <w:r w:rsidRPr="00B43D96">
        <w:rPr>
          <w:rFonts w:ascii="Times New Roman" w:hAnsi="Times New Roman"/>
          <w:color w:val="000000"/>
          <w:sz w:val="24"/>
          <w:szCs w:val="24"/>
        </w:rPr>
        <w:t xml:space="preserve"> билет </w:t>
      </w:r>
      <w:proofErr w:type="spellStart"/>
      <w:r w:rsidRPr="00B43D96">
        <w:rPr>
          <w:rFonts w:ascii="Times New Roman" w:hAnsi="Times New Roman"/>
          <w:color w:val="000000"/>
          <w:sz w:val="24"/>
          <w:szCs w:val="24"/>
        </w:rPr>
        <w:t>сұрақтарына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жауап</w:t>
      </w:r>
      <w:proofErr w:type="spellEnd"/>
      <w:r w:rsidRPr="00B43D96">
        <w:rPr>
          <w:rFonts w:ascii="Times New Roman" w:hAnsi="Times New Roman"/>
          <w:color w:val="000000"/>
          <w:sz w:val="24"/>
          <w:szCs w:val="24"/>
        </w:rPr>
        <w:t xml:space="preserve"> беру </w:t>
      </w:r>
      <w:proofErr w:type="spellStart"/>
      <w:r w:rsidRPr="00B43D96">
        <w:rPr>
          <w:rFonts w:ascii="Times New Roman" w:hAnsi="Times New Roman"/>
          <w:color w:val="000000"/>
          <w:sz w:val="24"/>
          <w:szCs w:val="24"/>
        </w:rPr>
        <w:t>үшін</w:t>
      </w:r>
      <w:proofErr w:type="spellEnd"/>
      <w:r w:rsidRPr="00B43D96">
        <w:rPr>
          <w:rFonts w:ascii="Times New Roman" w:hAnsi="Times New Roman"/>
          <w:color w:val="000000"/>
          <w:sz w:val="24"/>
          <w:szCs w:val="24"/>
        </w:rPr>
        <w:t xml:space="preserve"> 15-20 </w:t>
      </w:r>
      <w:r>
        <w:rPr>
          <w:rFonts w:ascii="Times New Roman" w:hAnsi="Times New Roman"/>
          <w:color w:val="000000"/>
          <w:sz w:val="24"/>
          <w:szCs w:val="24"/>
          <w:lang w:val="kk-KZ"/>
        </w:rPr>
        <w:t xml:space="preserve">минут </w:t>
      </w:r>
      <w:proofErr w:type="spellStart"/>
      <w:r w:rsidRPr="00B43D96">
        <w:rPr>
          <w:rFonts w:ascii="Times New Roman" w:hAnsi="Times New Roman"/>
          <w:color w:val="000000"/>
          <w:sz w:val="24"/>
          <w:szCs w:val="24"/>
        </w:rPr>
        <w:t>ұсынылады</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b/>
          <w:bCs/>
          <w:color w:val="000000"/>
          <w:sz w:val="24"/>
          <w:szCs w:val="24"/>
        </w:rPr>
      </w:pPr>
      <w:r w:rsidRPr="00B43D96">
        <w:rPr>
          <w:rFonts w:ascii="Times New Roman" w:hAnsi="Times New Roman"/>
          <w:b/>
          <w:bCs/>
          <w:color w:val="000000"/>
          <w:sz w:val="24"/>
          <w:szCs w:val="24"/>
        </w:rPr>
        <w:t>ЕМТИХАН ӨТКІЗУ ТӘРТІБІ</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r w:rsidRPr="00B43D96">
        <w:rPr>
          <w:rFonts w:ascii="Times New Roman" w:hAnsi="Times New Roman"/>
          <w:color w:val="000000"/>
          <w:sz w:val="24"/>
          <w:szCs w:val="24"/>
        </w:rPr>
        <w:t xml:space="preserve">1.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кесте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бойынша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өткізіледі</w:t>
      </w:r>
      <w:proofErr w:type="spellEnd"/>
      <w:r w:rsidRPr="00B43D96">
        <w:rPr>
          <w:rFonts w:ascii="Times New Roman" w:hAnsi="Times New Roman"/>
          <w:color w:val="000000"/>
          <w:sz w:val="24"/>
          <w:szCs w:val="24"/>
        </w:rPr>
        <w:t xml:space="preserve">, оны </w:t>
      </w:r>
      <w:r>
        <w:rPr>
          <w:rFonts w:ascii="Times New Roman" w:hAnsi="Times New Roman"/>
          <w:color w:val="000000"/>
          <w:sz w:val="24"/>
          <w:szCs w:val="24"/>
          <w:lang w:val="kk-KZ"/>
        </w:rPr>
        <w:t>білім алушылар пен</w:t>
      </w: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оқытушылар</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алдын</w:t>
      </w:r>
      <w:proofErr w:type="spellEnd"/>
      <w:r w:rsidRPr="00B43D96">
        <w:rPr>
          <w:rFonts w:ascii="Times New Roman" w:hAnsi="Times New Roman"/>
          <w:color w:val="000000"/>
          <w:sz w:val="24"/>
          <w:szCs w:val="24"/>
        </w:rPr>
        <w:t xml:space="preserve">-ала </w:t>
      </w:r>
      <w:proofErr w:type="spellStart"/>
      <w:r w:rsidRPr="00B43D96">
        <w:rPr>
          <w:rFonts w:ascii="Times New Roman" w:hAnsi="Times New Roman"/>
          <w:color w:val="000000"/>
          <w:sz w:val="24"/>
          <w:szCs w:val="24"/>
        </w:rPr>
        <w:t>білуі</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керек</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биология </w:t>
      </w:r>
      <w:proofErr w:type="spellStart"/>
      <w:r w:rsidRPr="00B43D96">
        <w:rPr>
          <w:rFonts w:ascii="Times New Roman" w:hAnsi="Times New Roman"/>
          <w:color w:val="000000"/>
          <w:sz w:val="24"/>
          <w:szCs w:val="24"/>
        </w:rPr>
        <w:t>және</w:t>
      </w:r>
      <w:proofErr w:type="spellEnd"/>
      <w:r w:rsidRPr="00B43D96">
        <w:rPr>
          <w:rFonts w:ascii="Times New Roman" w:hAnsi="Times New Roman"/>
          <w:color w:val="000000"/>
          <w:sz w:val="24"/>
          <w:szCs w:val="24"/>
        </w:rPr>
        <w:t xml:space="preserve"> биотехнология </w:t>
      </w:r>
      <w:proofErr w:type="spellStart"/>
      <w:r w:rsidRPr="00B43D96">
        <w:rPr>
          <w:rFonts w:ascii="Times New Roman" w:hAnsi="Times New Roman"/>
          <w:color w:val="000000"/>
          <w:sz w:val="24"/>
          <w:szCs w:val="24"/>
        </w:rPr>
        <w:t>факультетінің</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қысқы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сессиясының</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кестесіне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сәйкес</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өткізіледі</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r w:rsidRPr="00B43D96">
        <w:rPr>
          <w:rFonts w:ascii="Times New Roman" w:hAnsi="Times New Roman"/>
          <w:color w:val="000000"/>
          <w:sz w:val="24"/>
          <w:szCs w:val="24"/>
        </w:rPr>
        <w:t xml:space="preserve">МАҢЫЗДЫ.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сұрақтарын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жариялауға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тыйым</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салынады</w:t>
      </w:r>
      <w:proofErr w:type="spellEnd"/>
      <w:r w:rsidRPr="00B43D96">
        <w:rPr>
          <w:rFonts w:ascii="Times New Roman" w:hAnsi="Times New Roman"/>
          <w:color w:val="000000"/>
          <w:sz w:val="24"/>
          <w:szCs w:val="24"/>
        </w:rPr>
        <w:t xml:space="preserve">. Тек </w:t>
      </w:r>
      <w:r w:rsidRPr="00B43D96">
        <w:rPr>
          <w:rFonts w:ascii="Times New Roman" w:hAnsi="Times New Roman"/>
          <w:color w:val="000000"/>
          <w:sz w:val="24"/>
          <w:szCs w:val="24"/>
          <w:lang w:val="kk-KZ"/>
        </w:rPr>
        <w:t>қорытынды</w:t>
      </w: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бағдарламасы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ұсыныл</w:t>
      </w:r>
      <w:proofErr w:type="spellEnd"/>
      <w:r w:rsidRPr="00B43D96">
        <w:rPr>
          <w:rFonts w:ascii="Times New Roman" w:hAnsi="Times New Roman"/>
          <w:color w:val="000000"/>
          <w:sz w:val="24"/>
          <w:szCs w:val="24"/>
          <w:lang w:val="kk-KZ"/>
        </w:rPr>
        <w:t>ады</w:t>
      </w:r>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r w:rsidRPr="00B43D96">
        <w:rPr>
          <w:rFonts w:ascii="Times New Roman" w:hAnsi="Times New Roman"/>
          <w:color w:val="000000"/>
          <w:sz w:val="24"/>
          <w:szCs w:val="24"/>
        </w:rPr>
        <w:t xml:space="preserve">2. </w:t>
      </w:r>
      <w:proofErr w:type="spellStart"/>
      <w:r w:rsidRPr="00B43D96">
        <w:rPr>
          <w:rFonts w:ascii="Times New Roman" w:hAnsi="Times New Roman"/>
          <w:color w:val="000000"/>
          <w:sz w:val="24"/>
          <w:szCs w:val="24"/>
        </w:rPr>
        <w:t>Оқытушы</w:t>
      </w:r>
      <w:proofErr w:type="spellEnd"/>
      <w:r w:rsidRPr="00B43D96">
        <w:rPr>
          <w:rFonts w:ascii="Times New Roman" w:hAnsi="Times New Roman"/>
          <w:color w:val="000000"/>
          <w:sz w:val="24"/>
          <w:szCs w:val="24"/>
        </w:rPr>
        <w:t xml:space="preserve"> </w:t>
      </w:r>
      <w:r>
        <w:rPr>
          <w:rFonts w:ascii="Times New Roman" w:hAnsi="Times New Roman"/>
          <w:color w:val="000000"/>
          <w:sz w:val="24"/>
          <w:szCs w:val="24"/>
          <w:lang w:val="kk-KZ"/>
        </w:rPr>
        <w:t>білім алушыларға</w:t>
      </w: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қорытынды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емтиханның</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ережелері</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қай</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жерде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орналасқанын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күні</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кестеге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белгіленгеннен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кейін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хабарлайды</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r w:rsidRPr="00B43D96">
        <w:rPr>
          <w:rFonts w:ascii="Times New Roman" w:hAnsi="Times New Roman"/>
          <w:color w:val="000000"/>
          <w:sz w:val="24"/>
          <w:szCs w:val="24"/>
        </w:rPr>
        <w:t xml:space="preserve">3. Платформа </w:t>
      </w:r>
      <w:proofErr w:type="spellStart"/>
      <w:r w:rsidRPr="00B43D96">
        <w:rPr>
          <w:rFonts w:ascii="Times New Roman" w:hAnsi="Times New Roman"/>
          <w:color w:val="000000"/>
          <w:sz w:val="24"/>
          <w:szCs w:val="24"/>
        </w:rPr>
        <w:t>өзгерген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немесе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бейнеконференцияға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сілтеме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болған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жағдайда</w:t>
      </w:r>
      <w:proofErr w:type="spellEnd"/>
      <w:r w:rsidRPr="00B43D96">
        <w:rPr>
          <w:rFonts w:ascii="Times New Roman" w:hAnsi="Times New Roman"/>
          <w:color w:val="000000"/>
          <w:sz w:val="24"/>
          <w:szCs w:val="24"/>
        </w:rPr>
        <w:t xml:space="preserve"> </w:t>
      </w:r>
      <w:r>
        <w:rPr>
          <w:rFonts w:ascii="Times New Roman" w:hAnsi="Times New Roman"/>
          <w:color w:val="000000"/>
          <w:sz w:val="24"/>
          <w:szCs w:val="24"/>
          <w:lang w:val="kk-KZ"/>
        </w:rPr>
        <w:t>білім алушыларға</w:t>
      </w: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алдын</w:t>
      </w:r>
      <w:proofErr w:type="spellEnd"/>
      <w:r w:rsidRPr="00B43D96">
        <w:rPr>
          <w:rFonts w:ascii="Times New Roman" w:hAnsi="Times New Roman"/>
          <w:color w:val="000000"/>
          <w:sz w:val="24"/>
          <w:szCs w:val="24"/>
        </w:rPr>
        <w:t>-ала (</w:t>
      </w:r>
      <w:proofErr w:type="spellStart"/>
      <w:r w:rsidRPr="00B43D96">
        <w:rPr>
          <w:rFonts w:ascii="Times New Roman" w:hAnsi="Times New Roman"/>
          <w:color w:val="000000"/>
          <w:sz w:val="24"/>
          <w:szCs w:val="24"/>
        </w:rPr>
        <w:t>емтиханға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дейін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бір</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күннен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кешіктірмей</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өзгерістер</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туралы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хабарлау</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қажет</w:t>
      </w:r>
      <w:proofErr w:type="spellEnd"/>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color w:val="000000"/>
          <w:sz w:val="24"/>
          <w:szCs w:val="24"/>
        </w:rPr>
      </w:pPr>
      <w:r w:rsidRPr="00B43D96">
        <w:rPr>
          <w:rFonts w:ascii="Times New Roman" w:hAnsi="Times New Roman"/>
          <w:color w:val="000000"/>
          <w:sz w:val="24"/>
          <w:szCs w:val="24"/>
        </w:rPr>
        <w:t xml:space="preserve">4.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кестесіне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сәйкес</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емтихан-конференцияның</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ұйымдастырушысы</w:t>
      </w:r>
      <w:proofErr w:type="spellEnd"/>
      <w:r w:rsidRPr="00B43D96">
        <w:rPr>
          <w:rFonts w:ascii="Times New Roman" w:hAnsi="Times New Roman"/>
          <w:color w:val="000000"/>
          <w:sz w:val="24"/>
          <w:szCs w:val="24"/>
        </w:rPr>
        <w:t xml:space="preserve"> - </w:t>
      </w:r>
      <w:proofErr w:type="spellStart"/>
      <w:r w:rsidRPr="00B43D96">
        <w:rPr>
          <w:rFonts w:ascii="Times New Roman" w:hAnsi="Times New Roman"/>
          <w:color w:val="000000"/>
          <w:sz w:val="24"/>
          <w:szCs w:val="24"/>
        </w:rPr>
        <w:t>оқытушы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немесе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комиссиясының</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мүшесі</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b/>
          <w:bCs/>
          <w:color w:val="000000"/>
          <w:sz w:val="24"/>
          <w:szCs w:val="24"/>
        </w:rPr>
        <w:t>Microsoft</w:t>
      </w:r>
      <w:proofErr w:type="spellEnd"/>
      <w:r w:rsidRPr="00B43D96">
        <w:rPr>
          <w:rFonts w:ascii="Times New Roman" w:hAnsi="Times New Roman"/>
          <w:b/>
          <w:bCs/>
          <w:color w:val="000000"/>
          <w:sz w:val="24"/>
          <w:szCs w:val="24"/>
        </w:rPr>
        <w:t xml:space="preserve"> </w:t>
      </w:r>
      <w:proofErr w:type="spellStart"/>
      <w:r w:rsidRPr="00B43D96">
        <w:rPr>
          <w:rFonts w:ascii="Times New Roman" w:hAnsi="Times New Roman"/>
          <w:b/>
          <w:bCs/>
          <w:color w:val="000000"/>
          <w:sz w:val="24"/>
          <w:szCs w:val="24"/>
        </w:rPr>
        <w:t>Teams</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немесе</w:t>
      </w:r>
      <w:proofErr w:type="spellEnd"/>
      <w:r w:rsidRPr="00B43D96">
        <w:rPr>
          <w:rFonts w:ascii="Times New Roman" w:hAnsi="Times New Roman"/>
          <w:color w:val="000000"/>
          <w:sz w:val="24"/>
          <w:szCs w:val="24"/>
        </w:rPr>
        <w:t xml:space="preserve"> </w:t>
      </w:r>
      <w:r w:rsidRPr="00B43D96">
        <w:rPr>
          <w:rFonts w:ascii="Times New Roman" w:hAnsi="Times New Roman"/>
          <w:b/>
          <w:bCs/>
          <w:sz w:val="24"/>
          <w:szCs w:val="24"/>
        </w:rPr>
        <w:t xml:space="preserve">СДО </w:t>
      </w:r>
      <w:proofErr w:type="spellStart"/>
      <w:r w:rsidRPr="00B43D96">
        <w:rPr>
          <w:rFonts w:ascii="Times New Roman" w:hAnsi="Times New Roman"/>
          <w:b/>
          <w:bCs/>
          <w:sz w:val="24"/>
          <w:szCs w:val="24"/>
        </w:rPr>
        <w:t>Moodle</w:t>
      </w:r>
      <w:proofErr w:type="spellEnd"/>
      <w:r w:rsidRPr="00B43D96">
        <w:rPr>
          <w:rFonts w:ascii="Times New Roman" w:hAnsi="Times New Roman"/>
          <w:sz w:val="24"/>
          <w:szCs w:val="24"/>
        </w:rPr>
        <w:t xml:space="preserve"> </w:t>
      </w:r>
      <w:r w:rsidRPr="00B43D96">
        <w:rPr>
          <w:rFonts w:ascii="Times New Roman" w:hAnsi="Times New Roman"/>
          <w:color w:val="000000"/>
          <w:sz w:val="24"/>
          <w:szCs w:val="24"/>
        </w:rPr>
        <w:t>(</w:t>
      </w:r>
      <w:proofErr w:type="spellStart"/>
      <w:r w:rsidRPr="00B43D96">
        <w:rPr>
          <w:rFonts w:ascii="Times New Roman" w:hAnsi="Times New Roman"/>
          <w:color w:val="000000"/>
          <w:sz w:val="24"/>
          <w:szCs w:val="24"/>
        </w:rPr>
        <w:t>немесе</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басқа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бейнеконференция</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қызметтері</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b/>
          <w:bCs/>
          <w:color w:val="000000"/>
          <w:sz w:val="24"/>
          <w:szCs w:val="24"/>
        </w:rPr>
        <w:t>BigBlueButton</w:t>
      </w:r>
      <w:proofErr w:type="spellEnd"/>
      <w:r w:rsidRPr="00B43D96">
        <w:rPr>
          <w:rFonts w:ascii="Times New Roman" w:hAnsi="Times New Roman"/>
          <w:color w:val="000000"/>
          <w:sz w:val="24"/>
          <w:szCs w:val="24"/>
        </w:rPr>
        <w:t xml:space="preserve"> конференция</w:t>
      </w:r>
      <w:r w:rsidRPr="00B43D96">
        <w:rPr>
          <w:rFonts w:ascii="Times New Roman" w:hAnsi="Times New Roman"/>
          <w:color w:val="000000"/>
          <w:sz w:val="24"/>
          <w:szCs w:val="24"/>
          <w:lang w:val="kk-KZ"/>
        </w:rPr>
        <w:t>ны</w:t>
      </w: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бастайды</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емтиханға</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қатысушылар</w:t>
      </w:r>
      <w:proofErr w:type="spellEnd"/>
      <w:r w:rsidRPr="00B43D96">
        <w:rPr>
          <w:rFonts w:ascii="Times New Roman" w:hAnsi="Times New Roman"/>
          <w:color w:val="000000"/>
          <w:sz w:val="24"/>
          <w:szCs w:val="24"/>
          <w:lang w:val="kk-KZ"/>
        </w:rPr>
        <w:t>ына</w:t>
      </w:r>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шақыру</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жібереді</w:t>
      </w:r>
      <w:proofErr w:type="spellEnd"/>
      <w:r w:rsidRPr="00B43D96">
        <w:rPr>
          <w:rFonts w:ascii="Times New Roman" w:hAnsi="Times New Roman"/>
          <w:color w:val="000000"/>
          <w:sz w:val="24"/>
          <w:szCs w:val="24"/>
        </w:rPr>
        <w:t xml:space="preserve"> </w:t>
      </w:r>
      <w:proofErr w:type="spellStart"/>
      <w:r w:rsidRPr="00B43D96">
        <w:rPr>
          <w:rFonts w:ascii="Times New Roman" w:hAnsi="Times New Roman"/>
          <w:color w:val="000000"/>
          <w:sz w:val="24"/>
          <w:szCs w:val="24"/>
        </w:rPr>
        <w:t>және</w:t>
      </w:r>
      <w:proofErr w:type="spellEnd"/>
      <w:r w:rsidRPr="00B43D96">
        <w:rPr>
          <w:rFonts w:ascii="Times New Roman" w:hAnsi="Times New Roman"/>
          <w:color w:val="000000"/>
          <w:sz w:val="24"/>
          <w:szCs w:val="24"/>
        </w:rPr>
        <w:t xml:space="preserve"> </w:t>
      </w:r>
      <w:r w:rsidRPr="00B43D96">
        <w:rPr>
          <w:rFonts w:ascii="Times New Roman" w:hAnsi="Times New Roman"/>
          <w:color w:val="000000"/>
          <w:sz w:val="24"/>
          <w:szCs w:val="24"/>
          <w:lang w:val="kk-KZ"/>
        </w:rPr>
        <w:t>конференцияға қосады</w:t>
      </w:r>
      <w:r w:rsidRPr="00B43D96">
        <w:rPr>
          <w:rFonts w:ascii="Times New Roman" w:hAnsi="Times New Roman"/>
          <w:color w:val="000000"/>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rPr>
        <w:t xml:space="preserve">МАҢЫЗДЫ. </w:t>
      </w:r>
      <w:proofErr w:type="spellStart"/>
      <w:r w:rsidRPr="00B43D96">
        <w:rPr>
          <w:rFonts w:ascii="Times New Roman" w:hAnsi="Times New Roman"/>
          <w:sz w:val="24"/>
          <w:szCs w:val="24"/>
        </w:rPr>
        <w:t>Емтиханды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комиссиясы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қабылдаған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жағдайда</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 xml:space="preserve">оқытушы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комиссиясы</w:t>
      </w:r>
      <w:proofErr w:type="spellEnd"/>
      <w:r w:rsidRPr="00B43D96">
        <w:rPr>
          <w:rFonts w:ascii="Times New Roman" w:hAnsi="Times New Roman"/>
          <w:sz w:val="24"/>
          <w:szCs w:val="24"/>
          <w:lang w:val="kk-KZ"/>
        </w:rPr>
        <w:t xml:space="preserve">ның мүшелерін </w:t>
      </w:r>
      <w:proofErr w:type="spellStart"/>
      <w:r w:rsidRPr="00B43D96">
        <w:rPr>
          <w:rFonts w:ascii="Times New Roman" w:hAnsi="Times New Roman"/>
          <w:sz w:val="24"/>
          <w:szCs w:val="24"/>
        </w:rPr>
        <w:t>алдын</w:t>
      </w:r>
      <w:proofErr w:type="spellEnd"/>
      <w:r w:rsidRPr="00B43D96">
        <w:rPr>
          <w:rFonts w:ascii="Times New Roman" w:hAnsi="Times New Roman"/>
          <w:sz w:val="24"/>
          <w:szCs w:val="24"/>
        </w:rPr>
        <w:t xml:space="preserve">-ала </w:t>
      </w:r>
      <w:r>
        <w:rPr>
          <w:rFonts w:ascii="Times New Roman" w:hAnsi="Times New Roman"/>
          <w:sz w:val="24"/>
          <w:szCs w:val="24"/>
          <w:lang w:val="kk-KZ"/>
        </w:rPr>
        <w:t>білім алушылар</w:t>
      </w:r>
      <w:r w:rsidRPr="00B43D96">
        <w:rPr>
          <w:rFonts w:ascii="Times New Roman" w:hAnsi="Times New Roman"/>
          <w:sz w:val="24"/>
          <w:szCs w:val="24"/>
        </w:rPr>
        <w:t xml:space="preserve"> </w:t>
      </w:r>
      <w:proofErr w:type="spellStart"/>
      <w:r w:rsidRPr="00B43D96">
        <w:rPr>
          <w:rFonts w:ascii="Times New Roman" w:hAnsi="Times New Roman"/>
          <w:sz w:val="24"/>
          <w:szCs w:val="24"/>
        </w:rPr>
        <w:t>тобының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чатына</w:t>
      </w:r>
      <w:proofErr w:type="spellEnd"/>
      <w:r w:rsidRPr="00B43D96">
        <w:rPr>
          <w:rFonts w:ascii="Times New Roman" w:hAnsi="Times New Roman"/>
          <w:sz w:val="24"/>
          <w:szCs w:val="24"/>
          <w:lang w:val="kk-KZ"/>
        </w:rPr>
        <w:t xml:space="preserve"> қосады, ал емтихан комиссия мүшелері жалпы </w:t>
      </w:r>
      <w:r>
        <w:rPr>
          <w:rFonts w:ascii="Times New Roman" w:hAnsi="Times New Roman"/>
          <w:sz w:val="24"/>
          <w:szCs w:val="24"/>
          <w:lang w:val="kk-KZ"/>
        </w:rPr>
        <w:t>білім алушылар</w:t>
      </w:r>
      <w:r w:rsidRPr="00B43D96">
        <w:rPr>
          <w:rFonts w:ascii="Times New Roman" w:hAnsi="Times New Roman"/>
          <w:sz w:val="24"/>
          <w:szCs w:val="24"/>
          <w:lang w:val="kk-KZ"/>
        </w:rPr>
        <w:t xml:space="preserve"> тобының чатында емтиханды бастау туралы ескерту жасау керек.</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5. Барлық қатысушылар конференцияға онлайн режимінде қосылғаннан кейін оқытушы немесе комиссия мүшесі:</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а. емтиханның ВИДЕОЖАЗБАСЫН қосады;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б. емтиханға қатысушылармен амандасады;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c. видео </w:t>
      </w:r>
      <w:proofErr w:type="spellStart"/>
      <w:r w:rsidRPr="00B43D96">
        <w:rPr>
          <w:rFonts w:ascii="Times New Roman" w:hAnsi="Times New Roman"/>
          <w:sz w:val="24"/>
          <w:szCs w:val="24"/>
        </w:rPr>
        <w:t>жазылып</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жатқанын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ескертеді</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г.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ережелерін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хабарлайды</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алушылардың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тәртібі</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 </w:t>
      </w:r>
      <w:proofErr w:type="spellStart"/>
      <w:r w:rsidRPr="00B43D96">
        <w:rPr>
          <w:rFonts w:ascii="Times New Roman" w:hAnsi="Times New Roman"/>
          <w:sz w:val="24"/>
          <w:szCs w:val="24"/>
        </w:rPr>
        <w:t>дайындық</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уақыты</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 </w:t>
      </w:r>
      <w:proofErr w:type="spellStart"/>
      <w:r w:rsidRPr="00B43D96">
        <w:rPr>
          <w:rFonts w:ascii="Times New Roman" w:hAnsi="Times New Roman"/>
          <w:sz w:val="24"/>
          <w:szCs w:val="24"/>
        </w:rPr>
        <w:t>Жауап</w:t>
      </w:r>
      <w:proofErr w:type="spellEnd"/>
      <w:r w:rsidRPr="00B43D96">
        <w:rPr>
          <w:rFonts w:ascii="Times New Roman" w:hAnsi="Times New Roman"/>
          <w:sz w:val="24"/>
          <w:szCs w:val="24"/>
        </w:rPr>
        <w:t xml:space="preserve"> беру </w:t>
      </w:r>
      <w:proofErr w:type="spellStart"/>
      <w:r w:rsidRPr="00B43D96">
        <w:rPr>
          <w:rFonts w:ascii="Times New Roman" w:hAnsi="Times New Roman"/>
          <w:sz w:val="24"/>
          <w:szCs w:val="24"/>
        </w:rPr>
        <w:t>уақыты</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 </w:t>
      </w:r>
      <w:proofErr w:type="spellStart"/>
      <w:r w:rsidRPr="00B43D96">
        <w:rPr>
          <w:rFonts w:ascii="Times New Roman" w:hAnsi="Times New Roman"/>
          <w:sz w:val="24"/>
          <w:szCs w:val="24"/>
        </w:rPr>
        <w:t>жауаптардың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тезистерін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қажет</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болған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жағдайда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қағазға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қаламмен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жазуға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рұқсат</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береді</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алушы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жауап</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бастамас</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бұрын</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жазу</w:t>
      </w:r>
      <w:r w:rsidRPr="00B43D96">
        <w:rPr>
          <w:rFonts w:ascii="Times New Roman" w:hAnsi="Times New Roman"/>
          <w:sz w:val="24"/>
          <w:szCs w:val="24"/>
        </w:rPr>
        <w:t xml:space="preserve"> </w:t>
      </w:r>
      <w:proofErr w:type="spellStart"/>
      <w:r w:rsidRPr="00B43D96">
        <w:rPr>
          <w:rFonts w:ascii="Times New Roman" w:hAnsi="Times New Roman"/>
          <w:sz w:val="24"/>
          <w:szCs w:val="24"/>
        </w:rPr>
        <w:t>парағын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көрсетуі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керек</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екенін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ескертеді</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lastRenderedPageBreak/>
        <w:t xml:space="preserve">• </w:t>
      </w:r>
      <w:proofErr w:type="spellStart"/>
      <w:r w:rsidRPr="00B43D96">
        <w:rPr>
          <w:rFonts w:ascii="Times New Roman" w:hAnsi="Times New Roman"/>
          <w:sz w:val="24"/>
          <w:szCs w:val="24"/>
        </w:rPr>
        <w:t>Басқа</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емтихан алушылар</w:t>
      </w:r>
      <w:r w:rsidRPr="00B43D96">
        <w:rPr>
          <w:rFonts w:ascii="Times New Roman" w:hAnsi="Times New Roman"/>
          <w:sz w:val="24"/>
          <w:szCs w:val="24"/>
        </w:rPr>
        <w:t xml:space="preserve"> </w:t>
      </w:r>
      <w:proofErr w:type="spellStart"/>
      <w:r w:rsidRPr="00B43D96">
        <w:rPr>
          <w:rFonts w:ascii="Times New Roman" w:hAnsi="Times New Roman"/>
          <w:sz w:val="24"/>
          <w:szCs w:val="24"/>
        </w:rPr>
        <w:t>күту</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режимінде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болуға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мүмкіндік</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береді</w:t>
      </w:r>
      <w:proofErr w:type="spellEnd"/>
      <w:r w:rsidRPr="00B43D96">
        <w:rPr>
          <w:rFonts w:ascii="Times New Roman" w:hAnsi="Times New Roman"/>
          <w:sz w:val="24"/>
          <w:szCs w:val="24"/>
        </w:rPr>
        <w:t xml:space="preserve"> - камера </w:t>
      </w:r>
      <w:proofErr w:type="spellStart"/>
      <w:r w:rsidRPr="00B43D96">
        <w:rPr>
          <w:rFonts w:ascii="Times New Roman" w:hAnsi="Times New Roman"/>
          <w:sz w:val="24"/>
          <w:szCs w:val="24"/>
        </w:rPr>
        <w:t>алдында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үнемі</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отыруы қажет емес,</w:t>
      </w:r>
      <w:r w:rsidRPr="00B43D96">
        <w:rPr>
          <w:rFonts w:ascii="Times New Roman" w:hAnsi="Times New Roman"/>
          <w:sz w:val="24"/>
          <w:szCs w:val="24"/>
        </w:rPr>
        <w:t xml:space="preserve"> </w:t>
      </w:r>
      <w:proofErr w:type="spellStart"/>
      <w:r w:rsidRPr="00B43D96">
        <w:rPr>
          <w:rFonts w:ascii="Times New Roman" w:hAnsi="Times New Roman"/>
          <w:sz w:val="24"/>
          <w:szCs w:val="24"/>
        </w:rPr>
        <w:t>бірақ</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жиналыстан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шықпа</w:t>
      </w:r>
      <w:proofErr w:type="spellEnd"/>
      <w:r w:rsidRPr="00B43D96">
        <w:rPr>
          <w:rFonts w:ascii="Times New Roman" w:hAnsi="Times New Roman"/>
          <w:sz w:val="24"/>
          <w:szCs w:val="24"/>
          <w:lang w:val="kk-KZ"/>
        </w:rPr>
        <w:t>у керек</w:t>
      </w:r>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e.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тапсырушының</w:t>
      </w:r>
      <w:r w:rsidRPr="00B43D96">
        <w:rPr>
          <w:rFonts w:ascii="Times New Roman" w:hAnsi="Times New Roman"/>
          <w:sz w:val="24"/>
          <w:szCs w:val="24"/>
        </w:rPr>
        <w:t xml:space="preserve"> </w:t>
      </w:r>
      <w:proofErr w:type="spellStart"/>
      <w:r w:rsidRPr="00B43D96">
        <w:rPr>
          <w:rFonts w:ascii="Times New Roman" w:hAnsi="Times New Roman"/>
          <w:sz w:val="24"/>
          <w:szCs w:val="24"/>
        </w:rPr>
        <w:t>тегін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атын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және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әкесінің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атын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жариялайды</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f.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алушы</w:t>
      </w:r>
      <w:proofErr w:type="spellEnd"/>
      <w:r w:rsidRPr="00B43D96">
        <w:rPr>
          <w:rFonts w:ascii="Times New Roman" w:hAnsi="Times New Roman"/>
          <w:sz w:val="24"/>
          <w:szCs w:val="24"/>
        </w:rPr>
        <w:t xml:space="preserve"> </w:t>
      </w:r>
      <w:r>
        <w:rPr>
          <w:rFonts w:ascii="Times New Roman" w:hAnsi="Times New Roman"/>
          <w:sz w:val="24"/>
          <w:szCs w:val="24"/>
          <w:lang w:val="kk-KZ"/>
        </w:rPr>
        <w:t>білім алушының</w:t>
      </w:r>
      <w:r w:rsidRPr="00B43D96">
        <w:rPr>
          <w:rFonts w:ascii="Times New Roman" w:hAnsi="Times New Roman"/>
          <w:sz w:val="24"/>
          <w:szCs w:val="24"/>
          <w:lang w:val="kk-KZ"/>
        </w:rPr>
        <w:t xml:space="preserve"> </w:t>
      </w:r>
      <w:proofErr w:type="spellStart"/>
      <w:r w:rsidRPr="00B43D96">
        <w:rPr>
          <w:rFonts w:ascii="Times New Roman" w:hAnsi="Times New Roman"/>
          <w:sz w:val="24"/>
          <w:szCs w:val="24"/>
        </w:rPr>
        <w:t>өзі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орналасқан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бөлмені</w:t>
      </w:r>
      <w:proofErr w:type="spellEnd"/>
      <w:r w:rsidRPr="00B43D96">
        <w:rPr>
          <w:rFonts w:ascii="Times New Roman" w:hAnsi="Times New Roman"/>
          <w:sz w:val="24"/>
          <w:szCs w:val="24"/>
          <w:lang w:val="kk-KZ"/>
        </w:rPr>
        <w:t xml:space="preserve"> және</w:t>
      </w:r>
      <w:r w:rsidRPr="00B43D96">
        <w:rPr>
          <w:rFonts w:ascii="Times New Roman" w:hAnsi="Times New Roman"/>
          <w:sz w:val="24"/>
          <w:szCs w:val="24"/>
        </w:rPr>
        <w:t xml:space="preserve"> </w:t>
      </w:r>
      <w:proofErr w:type="spellStart"/>
      <w:r w:rsidRPr="00B43D96">
        <w:rPr>
          <w:rFonts w:ascii="Times New Roman" w:hAnsi="Times New Roman"/>
          <w:sz w:val="24"/>
          <w:szCs w:val="24"/>
        </w:rPr>
        <w:t>жеке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куәлікті</w:t>
      </w:r>
      <w:proofErr w:type="spellEnd"/>
      <w:r w:rsidRPr="00B43D96">
        <w:rPr>
          <w:rFonts w:ascii="Times New Roman" w:hAnsi="Times New Roman"/>
          <w:sz w:val="24"/>
          <w:szCs w:val="24"/>
        </w:rPr>
        <w:t xml:space="preserve"> (UDV </w:t>
      </w:r>
      <w:proofErr w:type="spellStart"/>
      <w:r w:rsidRPr="00B43D96">
        <w:rPr>
          <w:rFonts w:ascii="Times New Roman" w:hAnsi="Times New Roman"/>
          <w:sz w:val="24"/>
          <w:szCs w:val="24"/>
        </w:rPr>
        <w:t>немесе</w:t>
      </w:r>
      <w:proofErr w:type="spellEnd"/>
      <w:r w:rsidRPr="00B43D96">
        <w:rPr>
          <w:rFonts w:ascii="Times New Roman" w:hAnsi="Times New Roman"/>
          <w:sz w:val="24"/>
          <w:szCs w:val="24"/>
        </w:rPr>
        <w:t xml:space="preserve"> паспорт. ID-</w:t>
      </w:r>
      <w:proofErr w:type="spellStart"/>
      <w:r w:rsidRPr="00B43D96">
        <w:rPr>
          <w:rFonts w:ascii="Times New Roman" w:hAnsi="Times New Roman"/>
          <w:sz w:val="24"/>
          <w:szCs w:val="24"/>
        </w:rPr>
        <w:t>card</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 xml:space="preserve">бойынша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алуға</w:t>
      </w:r>
      <w:proofErr w:type="spellEnd"/>
      <w:r w:rsidRPr="00B43D96">
        <w:rPr>
          <w:rFonts w:ascii="Times New Roman" w:hAnsi="Times New Roman"/>
          <w:sz w:val="24"/>
          <w:szCs w:val="24"/>
        </w:rPr>
        <w:t xml:space="preserve"> ТЫЙЫМ САЛЫНАДЫ) </w:t>
      </w:r>
      <w:proofErr w:type="spellStart"/>
      <w:r w:rsidRPr="00B43D96">
        <w:rPr>
          <w:rFonts w:ascii="Times New Roman" w:hAnsi="Times New Roman"/>
          <w:sz w:val="24"/>
          <w:szCs w:val="24"/>
        </w:rPr>
        <w:t>бейнекамерада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көрсетуді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сұрайды</w:t>
      </w:r>
      <w:proofErr w:type="spellEnd"/>
      <w:r w:rsidRPr="00B43D96">
        <w:rPr>
          <w:rFonts w:ascii="Times New Roman" w:hAnsi="Times New Roman"/>
          <w:sz w:val="24"/>
          <w:szCs w:val="24"/>
        </w:rPr>
        <w:t xml:space="preserve"> - </w:t>
      </w:r>
      <w:proofErr w:type="spellStart"/>
      <w:r w:rsidRPr="00B43D96">
        <w:rPr>
          <w:rFonts w:ascii="Times New Roman" w:hAnsi="Times New Roman"/>
          <w:sz w:val="24"/>
          <w:szCs w:val="24"/>
        </w:rPr>
        <w:t>бөлмеде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бейтаныс</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адамдар</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қосымша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ақпарат</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көздері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мүмкін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болса</w:t>
      </w:r>
      <w:proofErr w:type="spellEnd"/>
      <w:r w:rsidRPr="00B43D96">
        <w:rPr>
          <w:rFonts w:ascii="Times New Roman" w:hAnsi="Times New Roman"/>
          <w:sz w:val="24"/>
          <w:szCs w:val="24"/>
        </w:rPr>
        <w:t xml:space="preserve">, </w:t>
      </w:r>
      <w:r>
        <w:rPr>
          <w:rFonts w:ascii="Times New Roman" w:hAnsi="Times New Roman"/>
          <w:sz w:val="24"/>
          <w:szCs w:val="24"/>
          <w:lang w:val="kk-KZ"/>
        </w:rPr>
        <w:t>білім алушы</w:t>
      </w:r>
      <w:r w:rsidRPr="00B43D96">
        <w:rPr>
          <w:rFonts w:ascii="Times New Roman" w:hAnsi="Times New Roman"/>
          <w:sz w:val="24"/>
          <w:szCs w:val="24"/>
        </w:rPr>
        <w:t xml:space="preserve"> </w:t>
      </w:r>
      <w:proofErr w:type="spellStart"/>
      <w:r w:rsidRPr="00B43D96">
        <w:rPr>
          <w:rFonts w:ascii="Times New Roman" w:hAnsi="Times New Roman"/>
          <w:sz w:val="24"/>
          <w:szCs w:val="24"/>
        </w:rPr>
        <w:t>тарапынан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болмауы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керек</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g. </w:t>
      </w:r>
      <w:proofErr w:type="spellStart"/>
      <w:r w:rsidRPr="00B43D96">
        <w:rPr>
          <w:rFonts w:ascii="Times New Roman" w:hAnsi="Times New Roman"/>
          <w:sz w:val="24"/>
          <w:szCs w:val="24"/>
        </w:rPr>
        <w:t>қосымша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ақпарат</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көздерін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пайдалануға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тыйым</w:t>
      </w:r>
      <w:proofErr w:type="spellEnd"/>
      <w:r w:rsidRPr="00B43D96">
        <w:rPr>
          <w:rFonts w:ascii="Times New Roman" w:hAnsi="Times New Roman"/>
          <w:sz w:val="24"/>
          <w:szCs w:val="24"/>
        </w:rPr>
        <w:t xml:space="preserve"> салу </w:t>
      </w:r>
      <w:proofErr w:type="spellStart"/>
      <w:r w:rsidRPr="00B43D96">
        <w:rPr>
          <w:rFonts w:ascii="Times New Roman" w:hAnsi="Times New Roman"/>
          <w:sz w:val="24"/>
          <w:szCs w:val="24"/>
        </w:rPr>
        <w:t>туралы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ескерт</w:t>
      </w:r>
      <w:proofErr w:type="spellEnd"/>
      <w:r w:rsidRPr="00B43D96">
        <w:rPr>
          <w:rFonts w:ascii="Times New Roman" w:hAnsi="Times New Roman"/>
          <w:sz w:val="24"/>
          <w:szCs w:val="24"/>
          <w:lang w:val="kk-KZ"/>
        </w:rPr>
        <w:t>ілед</w:t>
      </w:r>
      <w:r w:rsidRPr="00B43D96">
        <w:rPr>
          <w:rFonts w:ascii="Times New Roman" w:hAnsi="Times New Roman"/>
          <w:sz w:val="24"/>
          <w:szCs w:val="24"/>
        </w:rPr>
        <w:t>і.</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6.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комиссиясының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төрағасы</w:t>
      </w:r>
      <w:proofErr w:type="spellEnd"/>
      <w:r w:rsidRPr="00B43D96">
        <w:rPr>
          <w:rFonts w:ascii="Times New Roman" w:hAnsi="Times New Roman"/>
          <w:sz w:val="24"/>
          <w:szCs w:val="24"/>
        </w:rPr>
        <w:t xml:space="preserve"> </w:t>
      </w:r>
      <w:r>
        <w:rPr>
          <w:rFonts w:ascii="Times New Roman" w:hAnsi="Times New Roman"/>
          <w:sz w:val="24"/>
          <w:szCs w:val="24"/>
          <w:lang w:val="kk-KZ"/>
        </w:rPr>
        <w:t>білім алушының</w:t>
      </w:r>
      <w:r w:rsidRPr="00B43D96">
        <w:rPr>
          <w:rFonts w:ascii="Times New Roman" w:hAnsi="Times New Roman"/>
          <w:sz w:val="24"/>
          <w:szCs w:val="24"/>
        </w:rPr>
        <w:t xml:space="preserve"> </w:t>
      </w:r>
      <w:proofErr w:type="spellStart"/>
      <w:r w:rsidRPr="00B43D96">
        <w:rPr>
          <w:rFonts w:ascii="Times New Roman" w:hAnsi="Times New Roman"/>
          <w:sz w:val="24"/>
          <w:szCs w:val="24"/>
        </w:rPr>
        <w:t>толық</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аты-жөнін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атайды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экраннан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демонстрацияны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қосуды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өзінің</w:t>
      </w:r>
      <w:proofErr w:type="spellEnd"/>
      <w:r w:rsidRPr="00B43D96">
        <w:rPr>
          <w:rFonts w:ascii="Times New Roman" w:hAnsi="Times New Roman"/>
          <w:sz w:val="24"/>
          <w:szCs w:val="24"/>
        </w:rPr>
        <w:t xml:space="preserve"> </w:t>
      </w:r>
      <w:r w:rsidRPr="00B43D96">
        <w:rPr>
          <w:rFonts w:ascii="Times New Roman" w:hAnsi="Times New Roman"/>
          <w:b/>
          <w:bCs/>
          <w:sz w:val="24"/>
          <w:szCs w:val="24"/>
        </w:rPr>
        <w:t xml:space="preserve">ИС </w:t>
      </w:r>
      <w:proofErr w:type="spellStart"/>
      <w:r w:rsidRPr="00B43D96">
        <w:rPr>
          <w:rFonts w:ascii="Times New Roman" w:hAnsi="Times New Roman"/>
          <w:b/>
          <w:bCs/>
          <w:sz w:val="24"/>
          <w:szCs w:val="24"/>
        </w:rPr>
        <w:t>Univer</w:t>
      </w:r>
      <w:proofErr w:type="spellEnd"/>
      <w:r w:rsidRPr="00B43D96">
        <w:rPr>
          <w:rFonts w:ascii="Times New Roman" w:hAnsi="Times New Roman"/>
          <w:b/>
          <w:bCs/>
          <w:sz w:val="24"/>
          <w:szCs w:val="24"/>
          <w:lang w:val="kk-KZ"/>
        </w:rPr>
        <w:t>-ге</w:t>
      </w:r>
      <w:r w:rsidRPr="00B43D96">
        <w:rPr>
          <w:rFonts w:ascii="Times New Roman" w:hAnsi="Times New Roman"/>
          <w:sz w:val="24"/>
          <w:szCs w:val="24"/>
        </w:rPr>
        <w:t xml:space="preserve"> </w:t>
      </w:r>
      <w:proofErr w:type="spellStart"/>
      <w:r w:rsidRPr="00B43D96">
        <w:rPr>
          <w:rFonts w:ascii="Times New Roman" w:hAnsi="Times New Roman"/>
          <w:sz w:val="24"/>
          <w:szCs w:val="24"/>
        </w:rPr>
        <w:t>өз</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аккаунтымен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кіруді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билетін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ашып</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билеттің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сұрақтарын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оқуды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сұрайды</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rPr>
        <w:t xml:space="preserve">7. Комиссия </w:t>
      </w:r>
      <w:proofErr w:type="spellStart"/>
      <w:r w:rsidRPr="00B43D96">
        <w:rPr>
          <w:rFonts w:ascii="Times New Roman" w:hAnsi="Times New Roman"/>
          <w:sz w:val="24"/>
          <w:szCs w:val="24"/>
        </w:rPr>
        <w:t>сұрақтарды</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 xml:space="preserve">жазып алып </w:t>
      </w:r>
      <w:proofErr w:type="spellStart"/>
      <w:r w:rsidRPr="00B43D96">
        <w:rPr>
          <w:rFonts w:ascii="Times New Roman" w:hAnsi="Times New Roman"/>
          <w:sz w:val="24"/>
          <w:szCs w:val="24"/>
        </w:rPr>
        <w:t>есепке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алады</w:t>
      </w:r>
      <w:proofErr w:type="spellEnd"/>
      <w:r w:rsidRPr="00B43D96">
        <w:rPr>
          <w:rFonts w:ascii="Times New Roman" w:hAnsi="Times New Roman"/>
          <w:sz w:val="24"/>
          <w:szCs w:val="24"/>
          <w:lang w:val="kk-KZ"/>
        </w:rPr>
        <w:t>, ол</w:t>
      </w:r>
      <w:r w:rsidRPr="00B43D96">
        <w:rPr>
          <w:rFonts w:ascii="Times New Roman" w:hAnsi="Times New Roman"/>
          <w:sz w:val="24"/>
          <w:szCs w:val="24"/>
        </w:rPr>
        <w:t xml:space="preserve"> </w:t>
      </w:r>
      <w:r>
        <w:rPr>
          <w:rFonts w:ascii="Times New Roman" w:hAnsi="Times New Roman"/>
          <w:sz w:val="24"/>
          <w:szCs w:val="24"/>
          <w:lang w:val="kk-KZ"/>
        </w:rPr>
        <w:t>білім алушыға</w:t>
      </w:r>
      <w:r w:rsidRPr="00B43D96">
        <w:rPr>
          <w:rFonts w:ascii="Times New Roman" w:hAnsi="Times New Roman"/>
          <w:sz w:val="24"/>
          <w:szCs w:val="24"/>
        </w:rPr>
        <w:t xml:space="preserve"> </w:t>
      </w:r>
      <w:proofErr w:type="spellStart"/>
      <w:r w:rsidRPr="00B43D96">
        <w:rPr>
          <w:rFonts w:ascii="Times New Roman" w:hAnsi="Times New Roman"/>
          <w:sz w:val="24"/>
          <w:szCs w:val="24"/>
        </w:rPr>
        <w:t>сұрақ</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қою</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үшін</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қолданылады.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8. </w:t>
      </w:r>
      <w:r>
        <w:rPr>
          <w:rFonts w:ascii="Times New Roman" w:hAnsi="Times New Roman"/>
          <w:sz w:val="24"/>
          <w:szCs w:val="24"/>
          <w:lang w:val="kk-KZ"/>
        </w:rPr>
        <w:t>Білім алушыдан</w:t>
      </w:r>
      <w:r w:rsidRPr="00B43D96">
        <w:rPr>
          <w:rFonts w:ascii="Times New Roman" w:hAnsi="Times New Roman"/>
          <w:sz w:val="24"/>
          <w:szCs w:val="24"/>
          <w:lang w:val="kk-KZ"/>
        </w:rPr>
        <w:t xml:space="preserve"> сурет-кескінді камераға ауыстыруды сұрайды (</w:t>
      </w:r>
      <w:r>
        <w:rPr>
          <w:rFonts w:ascii="Times New Roman" w:hAnsi="Times New Roman"/>
          <w:sz w:val="24"/>
          <w:szCs w:val="24"/>
          <w:lang w:val="kk-KZ"/>
        </w:rPr>
        <w:t>білім алушының</w:t>
      </w:r>
      <w:r w:rsidRPr="00B43D96">
        <w:rPr>
          <w:rFonts w:ascii="Times New Roman" w:hAnsi="Times New Roman"/>
          <w:sz w:val="24"/>
          <w:szCs w:val="24"/>
          <w:lang w:val="kk-KZ"/>
        </w:rPr>
        <w:t xml:space="preserve"> бет-әлпеті көрініп тұруы шарт)</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9. Жауап дайындауға уақыт береді:</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дайындық уақытын оқытушы немесе комиссия мүшелері анықтайды;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 комиссия мүшелері мен оқытушы </w:t>
      </w:r>
      <w:r>
        <w:rPr>
          <w:rFonts w:ascii="Times New Roman" w:hAnsi="Times New Roman"/>
          <w:sz w:val="24"/>
          <w:szCs w:val="24"/>
          <w:lang w:val="kk-KZ"/>
        </w:rPr>
        <w:t>білім алушының</w:t>
      </w:r>
      <w:r w:rsidRPr="00B43D96">
        <w:rPr>
          <w:rFonts w:ascii="Times New Roman" w:hAnsi="Times New Roman"/>
          <w:sz w:val="24"/>
          <w:szCs w:val="24"/>
          <w:lang w:val="kk-KZ"/>
        </w:rPr>
        <w:t xml:space="preserve"> дайындық процесін бақылайды,  қажет болған жағдайда ескерту береді немесе </w:t>
      </w:r>
      <w:r>
        <w:rPr>
          <w:rFonts w:ascii="Times New Roman" w:hAnsi="Times New Roman"/>
          <w:sz w:val="24"/>
          <w:szCs w:val="24"/>
          <w:lang w:val="kk-KZ"/>
        </w:rPr>
        <w:t>білім алушының</w:t>
      </w:r>
      <w:r w:rsidRPr="00B43D96">
        <w:rPr>
          <w:rFonts w:ascii="Times New Roman" w:hAnsi="Times New Roman"/>
          <w:sz w:val="24"/>
          <w:szCs w:val="24"/>
          <w:lang w:val="kk-KZ"/>
        </w:rPr>
        <w:t xml:space="preserve"> жауабын тоқтатады (емтихан кезіндегі тәртіп ережелері өрескел бұзылған жағдайда, ереже бұзылғаны жайлы актісін жасайды);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 </w:t>
      </w:r>
      <w:r>
        <w:rPr>
          <w:rFonts w:ascii="Times New Roman" w:hAnsi="Times New Roman"/>
          <w:sz w:val="24"/>
          <w:szCs w:val="24"/>
          <w:lang w:val="kk-KZ"/>
        </w:rPr>
        <w:t xml:space="preserve">білім алушыға </w:t>
      </w:r>
      <w:r w:rsidRPr="00B43D96">
        <w:rPr>
          <w:rFonts w:ascii="Times New Roman" w:hAnsi="Times New Roman"/>
          <w:sz w:val="24"/>
          <w:szCs w:val="24"/>
          <w:lang w:val="kk-KZ"/>
        </w:rPr>
        <w:t xml:space="preserve">жауаптың қысқаша мазмұнын құрастыру үшін парақты пайдалануға рұқсат етіледі. Бұл жағдайда </w:t>
      </w:r>
      <w:r>
        <w:rPr>
          <w:rFonts w:ascii="Times New Roman" w:hAnsi="Times New Roman"/>
          <w:sz w:val="24"/>
          <w:szCs w:val="24"/>
          <w:lang w:val="kk-KZ"/>
        </w:rPr>
        <w:t>білім алушы</w:t>
      </w:r>
      <w:r w:rsidRPr="00B43D96">
        <w:rPr>
          <w:rFonts w:ascii="Times New Roman" w:hAnsi="Times New Roman"/>
          <w:sz w:val="24"/>
          <w:szCs w:val="24"/>
          <w:lang w:val="kk-KZ"/>
        </w:rPr>
        <w:t xml:space="preserve"> камераға онымен жұмыс жасар алдында және одан кейін парағын көрсетуі керек.</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10. емтихан тапсырушыға билет тапсырмаларына сәйкес қосымша сұрақ қойылады.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11. </w:t>
      </w:r>
      <w:r>
        <w:rPr>
          <w:rFonts w:ascii="Times New Roman" w:hAnsi="Times New Roman"/>
          <w:sz w:val="24"/>
          <w:szCs w:val="24"/>
          <w:lang w:val="kk-KZ"/>
        </w:rPr>
        <w:t>Білім алушының</w:t>
      </w:r>
      <w:r w:rsidRPr="00B43D96">
        <w:rPr>
          <w:rFonts w:ascii="Times New Roman" w:hAnsi="Times New Roman"/>
          <w:sz w:val="24"/>
          <w:szCs w:val="24"/>
          <w:lang w:val="kk-KZ"/>
        </w:rPr>
        <w:t xml:space="preserve"> жауабы аяқталғаннан кейін, емтихан тапсырып болғаннан соң бейнеконференциядан шығуға рұқсат береді.</w:t>
      </w:r>
    </w:p>
    <w:p w:rsidR="00CF2BFD" w:rsidRPr="006A64A5"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6A64A5">
        <w:rPr>
          <w:rFonts w:ascii="Times New Roman" w:hAnsi="Times New Roman"/>
          <w:sz w:val="24"/>
          <w:szCs w:val="24"/>
          <w:lang w:val="kk-KZ"/>
        </w:rPr>
        <w:t xml:space="preserve">12. </w:t>
      </w:r>
      <w:r w:rsidRPr="00B43D96">
        <w:rPr>
          <w:rFonts w:ascii="Times New Roman" w:hAnsi="Times New Roman"/>
          <w:sz w:val="24"/>
          <w:szCs w:val="24"/>
          <w:lang w:val="kk-KZ"/>
        </w:rPr>
        <w:t>П</w:t>
      </w:r>
      <w:r w:rsidRPr="006A64A5">
        <w:rPr>
          <w:rFonts w:ascii="Times New Roman" w:hAnsi="Times New Roman"/>
          <w:sz w:val="24"/>
          <w:szCs w:val="24"/>
          <w:lang w:val="kk-KZ"/>
        </w:rPr>
        <w:t xml:space="preserve">роцедура топтың әр </w:t>
      </w:r>
      <w:r>
        <w:rPr>
          <w:rFonts w:ascii="Times New Roman" w:hAnsi="Times New Roman"/>
          <w:sz w:val="24"/>
          <w:szCs w:val="24"/>
          <w:lang w:val="kk-KZ"/>
        </w:rPr>
        <w:t>білім алушымен</w:t>
      </w:r>
      <w:r w:rsidRPr="006A64A5">
        <w:rPr>
          <w:rFonts w:ascii="Times New Roman" w:hAnsi="Times New Roman"/>
          <w:sz w:val="24"/>
          <w:szCs w:val="24"/>
          <w:lang w:val="kk-KZ"/>
        </w:rPr>
        <w:t xml:space="preserve"> </w:t>
      </w:r>
      <w:r w:rsidRPr="00B43D96">
        <w:rPr>
          <w:rFonts w:ascii="Times New Roman" w:hAnsi="Times New Roman"/>
          <w:sz w:val="24"/>
          <w:szCs w:val="24"/>
          <w:lang w:val="kk-KZ"/>
        </w:rPr>
        <w:t xml:space="preserve">осылай </w:t>
      </w:r>
      <w:r w:rsidRPr="006A64A5">
        <w:rPr>
          <w:rFonts w:ascii="Times New Roman" w:hAnsi="Times New Roman"/>
          <w:sz w:val="24"/>
          <w:szCs w:val="24"/>
          <w:lang w:val="kk-KZ"/>
        </w:rPr>
        <w:t>қайталанады.</w:t>
      </w:r>
    </w:p>
    <w:p w:rsidR="00CF2BFD" w:rsidRPr="00434225" w:rsidRDefault="00CF2BFD" w:rsidP="00CF2BFD">
      <w:pPr>
        <w:autoSpaceDE w:val="0"/>
        <w:autoSpaceDN w:val="0"/>
        <w:adjustRightInd w:val="0"/>
        <w:spacing w:after="0" w:line="240" w:lineRule="auto"/>
        <w:ind w:firstLine="709"/>
        <w:jc w:val="both"/>
        <w:rPr>
          <w:rFonts w:ascii="Times New Roman" w:hAnsi="Times New Roman"/>
          <w:b/>
          <w:bCs/>
          <w:sz w:val="24"/>
          <w:szCs w:val="24"/>
          <w:lang w:val="kk-KZ"/>
        </w:rPr>
      </w:pPr>
      <w:r>
        <w:rPr>
          <w:rFonts w:ascii="Times New Roman" w:hAnsi="Times New Roman"/>
          <w:b/>
          <w:bCs/>
          <w:sz w:val="24"/>
          <w:szCs w:val="24"/>
          <w:lang w:val="kk-KZ"/>
        </w:rPr>
        <w:t>Білім алушы</w:t>
      </w:r>
    </w:p>
    <w:p w:rsidR="00CF2BFD" w:rsidRPr="00CF2BFD"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CF2BFD">
        <w:rPr>
          <w:rFonts w:ascii="Times New Roman" w:hAnsi="Times New Roman"/>
          <w:sz w:val="24"/>
          <w:szCs w:val="24"/>
          <w:lang w:val="kk-KZ"/>
        </w:rPr>
        <w:t>1. Ауызша емтиханды бастамас бұрын мыналарды тексеру керек:</w:t>
      </w:r>
    </w:p>
    <w:p w:rsidR="00CF2BFD" w:rsidRPr="00CF2BFD"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CF2BFD">
        <w:rPr>
          <w:rFonts w:ascii="Times New Roman" w:hAnsi="Times New Roman"/>
          <w:sz w:val="24"/>
          <w:szCs w:val="24"/>
          <w:lang w:val="kk-KZ"/>
        </w:rPr>
        <w:t xml:space="preserve">• </w:t>
      </w:r>
      <w:r w:rsidRPr="00B43D96">
        <w:rPr>
          <w:rFonts w:ascii="Times New Roman" w:hAnsi="Times New Roman"/>
          <w:sz w:val="24"/>
          <w:szCs w:val="24"/>
          <w:lang w:val="kk-KZ"/>
        </w:rPr>
        <w:t>Өзінің</w:t>
      </w:r>
      <w:r w:rsidRPr="00CF2BFD">
        <w:rPr>
          <w:rFonts w:ascii="Times New Roman" w:hAnsi="Times New Roman"/>
          <w:sz w:val="24"/>
          <w:szCs w:val="24"/>
          <w:lang w:val="kk-KZ"/>
        </w:rPr>
        <w:t xml:space="preserve"> жұмыс жасайтын құрылғы</w:t>
      </w:r>
      <w:r w:rsidRPr="00B43D96">
        <w:rPr>
          <w:rFonts w:ascii="Times New Roman" w:hAnsi="Times New Roman"/>
          <w:sz w:val="24"/>
          <w:szCs w:val="24"/>
          <w:lang w:val="kk-KZ"/>
        </w:rPr>
        <w:t xml:space="preserve">сының </w:t>
      </w:r>
      <w:r w:rsidRPr="00CF2BFD">
        <w:rPr>
          <w:rFonts w:ascii="Times New Roman" w:hAnsi="Times New Roman"/>
          <w:sz w:val="24"/>
          <w:szCs w:val="24"/>
          <w:lang w:val="kk-KZ"/>
        </w:rPr>
        <w:t xml:space="preserve"> (компьютер, </w:t>
      </w:r>
      <w:r w:rsidRPr="00B43D96">
        <w:rPr>
          <w:rFonts w:ascii="Times New Roman" w:hAnsi="Times New Roman"/>
          <w:sz w:val="24"/>
          <w:szCs w:val="24"/>
          <w:lang w:val="kk-KZ"/>
        </w:rPr>
        <w:t>моноблок</w:t>
      </w:r>
      <w:r w:rsidRPr="00CF2BFD">
        <w:rPr>
          <w:rFonts w:ascii="Times New Roman" w:hAnsi="Times New Roman"/>
          <w:sz w:val="24"/>
          <w:szCs w:val="24"/>
          <w:lang w:val="kk-KZ"/>
        </w:rPr>
        <w:t xml:space="preserve">, ноутбук, планшет) </w:t>
      </w:r>
      <w:r w:rsidRPr="00B43D96">
        <w:rPr>
          <w:rFonts w:ascii="Times New Roman" w:hAnsi="Times New Roman"/>
          <w:sz w:val="24"/>
          <w:szCs w:val="24"/>
          <w:lang w:val="kk-KZ"/>
        </w:rPr>
        <w:t>и</w:t>
      </w:r>
      <w:r w:rsidRPr="00CF2BFD">
        <w:rPr>
          <w:rFonts w:ascii="Times New Roman" w:hAnsi="Times New Roman"/>
          <w:sz w:val="24"/>
          <w:szCs w:val="24"/>
          <w:lang w:val="kk-KZ"/>
        </w:rPr>
        <w:t>нтернетке қосылу</w:t>
      </w:r>
      <w:r w:rsidRPr="00B43D96">
        <w:rPr>
          <w:rFonts w:ascii="Times New Roman" w:hAnsi="Times New Roman"/>
          <w:sz w:val="24"/>
          <w:szCs w:val="24"/>
          <w:lang w:val="kk-KZ"/>
        </w:rPr>
        <w:t>ын</w:t>
      </w:r>
      <w:r w:rsidRPr="00CF2BFD">
        <w:rPr>
          <w:rFonts w:ascii="Times New Roman" w:hAnsi="Times New Roman"/>
          <w:sz w:val="24"/>
          <w:szCs w:val="24"/>
          <w:lang w:val="kk-KZ"/>
        </w:rPr>
        <w:t>, құрылғы емтиханның барлық уақытында зарядта</w:t>
      </w:r>
      <w:r w:rsidRPr="00B43D96">
        <w:rPr>
          <w:rFonts w:ascii="Times New Roman" w:hAnsi="Times New Roman"/>
          <w:sz w:val="24"/>
          <w:szCs w:val="24"/>
          <w:lang w:val="kk-KZ"/>
        </w:rPr>
        <w:t>л</w:t>
      </w:r>
      <w:r w:rsidRPr="00CF2BFD">
        <w:rPr>
          <w:rFonts w:ascii="Times New Roman" w:hAnsi="Times New Roman"/>
          <w:sz w:val="24"/>
          <w:szCs w:val="24"/>
          <w:lang w:val="kk-KZ"/>
        </w:rPr>
        <w:t>умен қамтамасыз етілуі керек;</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 веб-камера мен </w:t>
      </w:r>
      <w:proofErr w:type="spellStart"/>
      <w:r w:rsidRPr="00B43D96">
        <w:rPr>
          <w:rFonts w:ascii="Times New Roman" w:hAnsi="Times New Roman"/>
          <w:sz w:val="24"/>
          <w:szCs w:val="24"/>
        </w:rPr>
        <w:t>микрофонның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жұмыс</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жасауы</w:t>
      </w:r>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2.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басталардан</w:t>
      </w:r>
      <w:proofErr w:type="spellEnd"/>
      <w:r w:rsidRPr="00B43D96">
        <w:rPr>
          <w:rFonts w:ascii="Times New Roman" w:hAnsi="Times New Roman"/>
          <w:sz w:val="24"/>
          <w:szCs w:val="24"/>
        </w:rPr>
        <w:t xml:space="preserve"> 30 минут </w:t>
      </w:r>
      <w:proofErr w:type="spellStart"/>
      <w:r w:rsidRPr="00B43D96">
        <w:rPr>
          <w:rFonts w:ascii="Times New Roman" w:hAnsi="Times New Roman"/>
          <w:sz w:val="24"/>
          <w:szCs w:val="24"/>
        </w:rPr>
        <w:t>бұрын</w:t>
      </w:r>
      <w:proofErr w:type="spellEnd"/>
      <w:r w:rsidRPr="00B43D96">
        <w:rPr>
          <w:rFonts w:ascii="Times New Roman" w:hAnsi="Times New Roman"/>
          <w:sz w:val="24"/>
          <w:szCs w:val="24"/>
        </w:rPr>
        <w:t xml:space="preserve"> </w:t>
      </w:r>
      <w:proofErr w:type="spellStart"/>
      <w:r w:rsidRPr="00B43D96">
        <w:rPr>
          <w:rFonts w:ascii="Times New Roman" w:hAnsi="Times New Roman"/>
          <w:b/>
          <w:bCs/>
          <w:sz w:val="24"/>
          <w:szCs w:val="24"/>
        </w:rPr>
        <w:t>топтың</w:t>
      </w:r>
      <w:proofErr w:type="spellEnd"/>
      <w:r w:rsidRPr="00B43D96">
        <w:rPr>
          <w:rFonts w:ascii="Times New Roman" w:hAnsi="Times New Roman"/>
          <w:b/>
          <w:bCs/>
          <w:sz w:val="24"/>
          <w:szCs w:val="24"/>
        </w:rPr>
        <w:t xml:space="preserve"> БАРЛЫҚ </w:t>
      </w:r>
      <w:r>
        <w:rPr>
          <w:rFonts w:ascii="Times New Roman" w:hAnsi="Times New Roman"/>
          <w:b/>
          <w:bCs/>
          <w:sz w:val="24"/>
          <w:szCs w:val="24"/>
          <w:lang w:val="kk-KZ"/>
        </w:rPr>
        <w:t>білім алушы</w:t>
      </w:r>
      <w:r w:rsidRPr="00B43D96">
        <w:rPr>
          <w:rFonts w:ascii="Times New Roman" w:hAnsi="Times New Roman"/>
          <w:sz w:val="24"/>
          <w:szCs w:val="24"/>
        </w:rPr>
        <w:t xml:space="preserve"> </w:t>
      </w:r>
      <w:proofErr w:type="spellStart"/>
      <w:r w:rsidRPr="00B43D96">
        <w:rPr>
          <w:rFonts w:ascii="Times New Roman" w:hAnsi="Times New Roman"/>
          <w:sz w:val="24"/>
          <w:szCs w:val="24"/>
        </w:rPr>
        <w:t>қорытынды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ережелерінде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көрсетілген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сілтеме</w:t>
      </w:r>
      <w:proofErr w:type="spellEnd"/>
      <w:r w:rsidRPr="00B43D96">
        <w:rPr>
          <w:rFonts w:ascii="Times New Roman" w:hAnsi="Times New Roman"/>
          <w:sz w:val="24"/>
          <w:szCs w:val="24"/>
          <w:lang w:val="kk-KZ"/>
        </w:rPr>
        <w:t xml:space="preserve"> (ссылка)</w:t>
      </w:r>
      <w:r w:rsidRPr="00B43D96">
        <w:rPr>
          <w:rFonts w:ascii="Times New Roman" w:hAnsi="Times New Roman"/>
          <w:sz w:val="24"/>
          <w:szCs w:val="24"/>
        </w:rPr>
        <w:t xml:space="preserve"> </w:t>
      </w:r>
      <w:proofErr w:type="spellStart"/>
      <w:r w:rsidRPr="00B43D96">
        <w:rPr>
          <w:rFonts w:ascii="Times New Roman" w:hAnsi="Times New Roman"/>
          <w:sz w:val="24"/>
          <w:szCs w:val="24"/>
        </w:rPr>
        <w:t>бойынша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оқытушы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немесе</w:t>
      </w:r>
      <w:proofErr w:type="spellEnd"/>
      <w:r w:rsidRPr="00B43D96">
        <w:rPr>
          <w:rFonts w:ascii="Times New Roman" w:hAnsi="Times New Roman"/>
          <w:sz w:val="24"/>
          <w:szCs w:val="24"/>
        </w:rPr>
        <w:t xml:space="preserve"> комиссия </w:t>
      </w:r>
      <w:proofErr w:type="spellStart"/>
      <w:r w:rsidRPr="00B43D96">
        <w:rPr>
          <w:rFonts w:ascii="Times New Roman" w:hAnsi="Times New Roman"/>
          <w:sz w:val="24"/>
          <w:szCs w:val="24"/>
        </w:rPr>
        <w:t>мүшелері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ұйымдастырған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бейнеконференция</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залына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кіреді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бейнекоммуникация</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қызметі</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бұзылған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жағдайда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оқытушы</w:t>
      </w:r>
      <w:proofErr w:type="spellEnd"/>
      <w:r w:rsidRPr="00B43D96">
        <w:rPr>
          <w:rFonts w:ascii="Times New Roman" w:hAnsi="Times New Roman"/>
          <w:sz w:val="24"/>
          <w:szCs w:val="24"/>
        </w:rPr>
        <w:t xml:space="preserve"> / комиссия </w:t>
      </w:r>
      <w:proofErr w:type="spellStart"/>
      <w:r w:rsidRPr="00B43D96">
        <w:rPr>
          <w:rFonts w:ascii="Times New Roman" w:hAnsi="Times New Roman"/>
          <w:sz w:val="24"/>
          <w:szCs w:val="24"/>
        </w:rPr>
        <w:t>мүшелері</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 xml:space="preserve">сілтемені (ссылка) </w:t>
      </w:r>
      <w:proofErr w:type="spellStart"/>
      <w:r w:rsidRPr="00B43D96">
        <w:rPr>
          <w:rFonts w:ascii="Times New Roman" w:hAnsi="Times New Roman"/>
          <w:sz w:val="24"/>
          <w:szCs w:val="24"/>
        </w:rPr>
        <w:t>жібереді</w:t>
      </w:r>
      <w:proofErr w:type="spellEnd"/>
      <w:r w:rsidRPr="00B43D96">
        <w:rPr>
          <w:rFonts w:ascii="Times New Roman" w:hAnsi="Times New Roman"/>
          <w:sz w:val="24"/>
          <w:szCs w:val="24"/>
        </w:rPr>
        <w:t>).</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rPr>
        <w:t xml:space="preserve">3.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басталардан</w:t>
      </w:r>
      <w:proofErr w:type="spellEnd"/>
      <w:r w:rsidRPr="00B43D96">
        <w:rPr>
          <w:rFonts w:ascii="Times New Roman" w:hAnsi="Times New Roman"/>
          <w:sz w:val="24"/>
          <w:szCs w:val="24"/>
        </w:rPr>
        <w:t xml:space="preserve"> 30 минут </w:t>
      </w:r>
      <w:proofErr w:type="spellStart"/>
      <w:r w:rsidRPr="00B43D96">
        <w:rPr>
          <w:rFonts w:ascii="Times New Roman" w:hAnsi="Times New Roman"/>
          <w:sz w:val="24"/>
          <w:szCs w:val="24"/>
        </w:rPr>
        <w:t>бұрын</w:t>
      </w:r>
      <w:proofErr w:type="spellEnd"/>
      <w:r w:rsidRPr="00B43D96">
        <w:rPr>
          <w:rFonts w:ascii="Times New Roman" w:hAnsi="Times New Roman"/>
          <w:sz w:val="24"/>
          <w:szCs w:val="24"/>
        </w:rPr>
        <w:t xml:space="preserve"> </w:t>
      </w:r>
      <w:r>
        <w:rPr>
          <w:rFonts w:ascii="Times New Roman" w:hAnsi="Times New Roman"/>
          <w:sz w:val="24"/>
          <w:szCs w:val="24"/>
          <w:lang w:val="kk-KZ"/>
        </w:rPr>
        <w:t>білім алушы</w:t>
      </w:r>
      <w:r w:rsidRPr="00B43D96">
        <w:rPr>
          <w:rFonts w:ascii="Times New Roman" w:hAnsi="Times New Roman"/>
          <w:sz w:val="24"/>
          <w:szCs w:val="24"/>
        </w:rPr>
        <w:t xml:space="preserve"> </w:t>
      </w:r>
      <w:proofErr w:type="spellStart"/>
      <w:r w:rsidRPr="00B43D96">
        <w:rPr>
          <w:rFonts w:ascii="Times New Roman" w:hAnsi="Times New Roman"/>
          <w:sz w:val="24"/>
          <w:szCs w:val="24"/>
        </w:rPr>
        <w:t>кез-келген</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браузер</w:t>
      </w:r>
      <w:r w:rsidRPr="00B43D96">
        <w:rPr>
          <w:rFonts w:ascii="Times New Roman" w:hAnsi="Times New Roman"/>
          <w:sz w:val="24"/>
          <w:szCs w:val="24"/>
        </w:rPr>
        <w:t xml:space="preserve"> </w:t>
      </w:r>
      <w:proofErr w:type="spellStart"/>
      <w:r w:rsidRPr="00B43D96">
        <w:rPr>
          <w:rFonts w:ascii="Times New Roman" w:hAnsi="Times New Roman"/>
          <w:sz w:val="24"/>
          <w:szCs w:val="24"/>
        </w:rPr>
        <w:t>арқылы</w:t>
      </w:r>
      <w:proofErr w:type="spellEnd"/>
      <w:r w:rsidRPr="00B43D96">
        <w:rPr>
          <w:rFonts w:ascii="Times New Roman" w:hAnsi="Times New Roman"/>
          <w:sz w:val="24"/>
          <w:szCs w:val="24"/>
        </w:rPr>
        <w:t xml:space="preserve"> </w:t>
      </w:r>
      <w:r w:rsidRPr="00B43D96">
        <w:rPr>
          <w:rFonts w:ascii="Times New Roman" w:hAnsi="Times New Roman"/>
          <w:b/>
          <w:bCs/>
          <w:sz w:val="24"/>
          <w:szCs w:val="24"/>
        </w:rPr>
        <w:t>Univer.kaznu.kz</w:t>
      </w:r>
      <w:r w:rsidRPr="00B43D96">
        <w:rPr>
          <w:rFonts w:ascii="Times New Roman" w:hAnsi="Times New Roman"/>
          <w:sz w:val="24"/>
          <w:szCs w:val="24"/>
        </w:rPr>
        <w:t xml:space="preserve"> </w:t>
      </w:r>
      <w:proofErr w:type="spellStart"/>
      <w:r w:rsidRPr="00B43D96">
        <w:rPr>
          <w:rFonts w:ascii="Times New Roman" w:hAnsi="Times New Roman"/>
          <w:sz w:val="24"/>
          <w:szCs w:val="24"/>
        </w:rPr>
        <w:t>жүйесіне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кіру</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мүмкіндігін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тексереді</w:t>
      </w:r>
      <w:proofErr w:type="spellEnd"/>
      <w:r w:rsidRPr="00B43D96">
        <w:rPr>
          <w:rFonts w:ascii="Times New Roman" w:hAnsi="Times New Roman"/>
          <w:sz w:val="24"/>
          <w:szCs w:val="24"/>
          <w:lang w:val="kk-KZ"/>
        </w:rPr>
        <w:t xml:space="preserve">, </w:t>
      </w:r>
      <w:proofErr w:type="spellStart"/>
      <w:r w:rsidRPr="00B43D96">
        <w:rPr>
          <w:rFonts w:ascii="Times New Roman" w:hAnsi="Times New Roman"/>
          <w:sz w:val="24"/>
          <w:szCs w:val="24"/>
        </w:rPr>
        <w:t>бірақ</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Google</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Chrome</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арқылы</w:t>
      </w:r>
      <w:proofErr w:type="spellEnd"/>
      <w:r w:rsidRPr="00B43D96">
        <w:rPr>
          <w:rFonts w:ascii="Times New Roman" w:hAnsi="Times New Roman"/>
          <w:sz w:val="24"/>
          <w:szCs w:val="24"/>
        </w:rPr>
        <w:t xml:space="preserve"> </w:t>
      </w:r>
      <w:r w:rsidRPr="00B43D96">
        <w:rPr>
          <w:rFonts w:ascii="Times New Roman" w:hAnsi="Times New Roman"/>
          <w:sz w:val="24"/>
          <w:szCs w:val="24"/>
          <w:lang w:val="kk-KZ"/>
        </w:rPr>
        <w:t xml:space="preserve">кіргендері дұрыс </w:t>
      </w:r>
      <w:r w:rsidRPr="00B43D96">
        <w:rPr>
          <w:rFonts w:ascii="Times New Roman" w:hAnsi="Times New Roman"/>
          <w:sz w:val="24"/>
          <w:szCs w:val="24"/>
        </w:rPr>
        <w:t xml:space="preserve">(логин </w:t>
      </w:r>
      <w:proofErr w:type="spellStart"/>
      <w:r w:rsidRPr="00B43D96">
        <w:rPr>
          <w:rFonts w:ascii="Times New Roman" w:hAnsi="Times New Roman"/>
          <w:sz w:val="24"/>
          <w:szCs w:val="24"/>
        </w:rPr>
        <w:t>және</w:t>
      </w:r>
      <w:proofErr w:type="spellEnd"/>
      <w:r w:rsidRPr="00B43D96">
        <w:rPr>
          <w:rFonts w:ascii="Times New Roman" w:hAnsi="Times New Roman"/>
          <w:sz w:val="24"/>
          <w:szCs w:val="24"/>
        </w:rPr>
        <w:t xml:space="preserve"> пароль </w:t>
      </w:r>
      <w:proofErr w:type="spellStart"/>
      <w:r w:rsidRPr="00B43D96">
        <w:rPr>
          <w:rFonts w:ascii="Times New Roman" w:hAnsi="Times New Roman"/>
          <w:sz w:val="24"/>
          <w:szCs w:val="24"/>
        </w:rPr>
        <w:t>жоғалған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жағдайда</w:t>
      </w:r>
      <w:proofErr w:type="spellEnd"/>
      <w:r w:rsidRPr="00B43D96">
        <w:rPr>
          <w:rFonts w:ascii="Times New Roman" w:hAnsi="Times New Roman"/>
          <w:sz w:val="24"/>
          <w:szCs w:val="24"/>
        </w:rPr>
        <w:t xml:space="preserve">, </w:t>
      </w:r>
      <w:r>
        <w:rPr>
          <w:rFonts w:ascii="Times New Roman" w:hAnsi="Times New Roman"/>
          <w:sz w:val="24"/>
          <w:szCs w:val="24"/>
          <w:lang w:val="kk-KZ"/>
        </w:rPr>
        <w:t>білім алушы</w:t>
      </w:r>
      <w:r w:rsidRPr="00B43D96">
        <w:rPr>
          <w:rFonts w:ascii="Times New Roman" w:hAnsi="Times New Roman"/>
          <w:sz w:val="24"/>
          <w:szCs w:val="24"/>
        </w:rPr>
        <w:t xml:space="preserve"> </w:t>
      </w:r>
      <w:proofErr w:type="spellStart"/>
      <w:r w:rsidRPr="00B43D96">
        <w:rPr>
          <w:rFonts w:ascii="Times New Roman" w:hAnsi="Times New Roman"/>
          <w:sz w:val="24"/>
          <w:szCs w:val="24"/>
        </w:rPr>
        <w:t>емтихан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басталғанға</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дейін</w:t>
      </w:r>
      <w:proofErr w:type="spellEnd"/>
      <w:r w:rsidRPr="00B43D96">
        <w:rPr>
          <w:rFonts w:ascii="Times New Roman" w:hAnsi="Times New Roman"/>
          <w:sz w:val="24"/>
          <w:szCs w:val="24"/>
        </w:rPr>
        <w:t xml:space="preserve"> куратор-</w:t>
      </w:r>
      <w:proofErr w:type="spellStart"/>
      <w:r w:rsidRPr="00B43D96">
        <w:rPr>
          <w:rFonts w:ascii="Times New Roman" w:hAnsi="Times New Roman"/>
          <w:sz w:val="24"/>
          <w:szCs w:val="24"/>
        </w:rPr>
        <w:t>эдвайзерге</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хабарласуы</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керек</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Тексеруден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кейін</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олар</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комиссияның</w:t>
      </w:r>
      <w:proofErr w:type="spellEnd"/>
      <w:r w:rsidRPr="00B43D96">
        <w:rPr>
          <w:rFonts w:ascii="Times New Roman" w:hAnsi="Times New Roman"/>
          <w:sz w:val="24"/>
          <w:szCs w:val="24"/>
        </w:rPr>
        <w:t xml:space="preserve"> </w:t>
      </w:r>
      <w:proofErr w:type="spellStart"/>
      <w:r w:rsidRPr="00B43D96">
        <w:rPr>
          <w:rFonts w:ascii="Times New Roman" w:hAnsi="Times New Roman"/>
          <w:sz w:val="24"/>
          <w:szCs w:val="24"/>
        </w:rPr>
        <w:t>шақыруын</w:t>
      </w:r>
      <w:proofErr w:type="spellEnd"/>
      <w:r w:rsidRPr="00B43D96">
        <w:rPr>
          <w:rFonts w:ascii="Times New Roman" w:hAnsi="Times New Roman"/>
          <w:sz w:val="24"/>
          <w:szCs w:val="24"/>
          <w:lang w:val="kk-KZ"/>
        </w:rPr>
        <w:t>а дейін</w:t>
      </w:r>
      <w:r w:rsidRPr="00B43D96">
        <w:rPr>
          <w:rFonts w:ascii="Times New Roman" w:hAnsi="Times New Roman"/>
          <w:sz w:val="24"/>
          <w:szCs w:val="24"/>
        </w:rPr>
        <w:t xml:space="preserve"> </w:t>
      </w:r>
      <w:r w:rsidRPr="00B43D96">
        <w:rPr>
          <w:rFonts w:ascii="Times New Roman" w:hAnsi="Times New Roman"/>
          <w:sz w:val="24"/>
          <w:szCs w:val="24"/>
          <w:lang w:val="kk-KZ"/>
        </w:rPr>
        <w:t>аккаунта</w:t>
      </w:r>
      <w:r w:rsidRPr="00B43D96">
        <w:rPr>
          <w:rFonts w:ascii="Times New Roman" w:hAnsi="Times New Roman"/>
          <w:sz w:val="24"/>
          <w:szCs w:val="24"/>
        </w:rPr>
        <w:t xml:space="preserve"> </w:t>
      </w:r>
      <w:r w:rsidRPr="00B43D96">
        <w:rPr>
          <w:rFonts w:ascii="Times New Roman" w:hAnsi="Times New Roman"/>
          <w:sz w:val="24"/>
          <w:szCs w:val="24"/>
          <w:lang w:val="kk-KZ"/>
        </w:rPr>
        <w:t>күтеді.</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rPr>
      </w:pPr>
      <w:r w:rsidRPr="00B43D96">
        <w:rPr>
          <w:rFonts w:ascii="Times New Roman" w:hAnsi="Times New Roman"/>
          <w:sz w:val="24"/>
          <w:szCs w:val="24"/>
          <w:lang w:val="kk-KZ"/>
        </w:rPr>
        <w:t>ЕСКЕРТУ</w:t>
      </w:r>
      <w:r w:rsidRPr="00B43D96">
        <w:rPr>
          <w:rFonts w:ascii="Times New Roman" w:hAnsi="Times New Roman"/>
          <w:sz w:val="24"/>
          <w:szCs w:val="24"/>
        </w:rPr>
        <w:t>. ЕМТИХАН КОМИССИЯСЫНЫҢ</w:t>
      </w:r>
      <w:r w:rsidRPr="00B43D96">
        <w:rPr>
          <w:rFonts w:ascii="Times New Roman" w:hAnsi="Times New Roman"/>
          <w:sz w:val="24"/>
          <w:szCs w:val="24"/>
          <w:lang w:val="kk-KZ"/>
        </w:rPr>
        <w:t xml:space="preserve"> ЕМТИХАН ТАПСЫРУҒА</w:t>
      </w:r>
      <w:r w:rsidRPr="00B43D96">
        <w:rPr>
          <w:rFonts w:ascii="Times New Roman" w:hAnsi="Times New Roman"/>
          <w:sz w:val="24"/>
          <w:szCs w:val="24"/>
        </w:rPr>
        <w:t xml:space="preserve"> ЖЕКЕ ШАҚЫРУЫНА </w:t>
      </w:r>
      <w:r w:rsidRPr="00B43D96">
        <w:rPr>
          <w:rFonts w:ascii="Times New Roman" w:hAnsi="Times New Roman"/>
          <w:sz w:val="24"/>
          <w:szCs w:val="24"/>
          <w:lang w:val="kk-KZ"/>
        </w:rPr>
        <w:t xml:space="preserve">ДЕЙІН </w:t>
      </w:r>
      <w:r>
        <w:rPr>
          <w:rFonts w:ascii="Times New Roman" w:hAnsi="Times New Roman"/>
          <w:sz w:val="24"/>
          <w:szCs w:val="24"/>
          <w:lang w:val="kk-KZ"/>
        </w:rPr>
        <w:t xml:space="preserve">БІЛІМ </w:t>
      </w:r>
      <w:proofErr w:type="gramStart"/>
      <w:r>
        <w:rPr>
          <w:rFonts w:ascii="Times New Roman" w:hAnsi="Times New Roman"/>
          <w:sz w:val="24"/>
          <w:szCs w:val="24"/>
          <w:lang w:val="kk-KZ"/>
        </w:rPr>
        <w:t xml:space="preserve">АЛУШЫ </w:t>
      </w:r>
      <w:r w:rsidRPr="00B43D96">
        <w:rPr>
          <w:rFonts w:ascii="Times New Roman" w:hAnsi="Times New Roman"/>
          <w:sz w:val="24"/>
          <w:szCs w:val="24"/>
          <w:lang w:val="kk-KZ"/>
        </w:rPr>
        <w:t xml:space="preserve"> БИЛЕТТІ</w:t>
      </w:r>
      <w:proofErr w:type="gramEnd"/>
      <w:r w:rsidRPr="00B43D96">
        <w:rPr>
          <w:rFonts w:ascii="Times New Roman" w:hAnsi="Times New Roman"/>
          <w:sz w:val="24"/>
          <w:szCs w:val="24"/>
        </w:rPr>
        <w:t xml:space="preserve"> АШУҒА ҚҰҚЫҒЫ ЖОҚ.</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rPr>
        <w:t xml:space="preserve">КОМИССИЯНЫҢ СҰРАУЫ </w:t>
      </w:r>
      <w:r w:rsidRPr="00B43D96">
        <w:rPr>
          <w:rFonts w:ascii="Times New Roman" w:hAnsi="Times New Roman"/>
          <w:sz w:val="24"/>
          <w:szCs w:val="24"/>
          <w:lang w:val="kk-KZ"/>
        </w:rPr>
        <w:t xml:space="preserve">БОЙЫНША ҒАНА </w:t>
      </w:r>
      <w:r>
        <w:rPr>
          <w:rFonts w:ascii="Times New Roman" w:hAnsi="Times New Roman"/>
          <w:sz w:val="24"/>
          <w:szCs w:val="24"/>
          <w:lang w:val="kk-KZ"/>
        </w:rPr>
        <w:t>БІЛІМ АЛУШЫ</w:t>
      </w:r>
      <w:r w:rsidRPr="00B43D96">
        <w:rPr>
          <w:rFonts w:ascii="Times New Roman" w:hAnsi="Times New Roman"/>
          <w:sz w:val="24"/>
          <w:szCs w:val="24"/>
          <w:lang w:val="kk-KZ"/>
        </w:rPr>
        <w:t xml:space="preserve"> </w:t>
      </w:r>
      <w:r w:rsidRPr="00B43D96">
        <w:rPr>
          <w:rFonts w:ascii="Times New Roman" w:hAnsi="Times New Roman"/>
          <w:sz w:val="24"/>
          <w:szCs w:val="24"/>
        </w:rPr>
        <w:t>ИС UNIVER</w:t>
      </w:r>
      <w:r w:rsidRPr="00B43D96">
        <w:rPr>
          <w:rFonts w:ascii="Times New Roman" w:hAnsi="Times New Roman"/>
          <w:sz w:val="24"/>
          <w:szCs w:val="24"/>
          <w:lang w:val="kk-KZ"/>
        </w:rPr>
        <w:t xml:space="preserve">-дегі </w:t>
      </w:r>
      <w:r w:rsidRPr="00B43D96">
        <w:rPr>
          <w:rFonts w:ascii="Times New Roman" w:hAnsi="Times New Roman"/>
          <w:sz w:val="24"/>
          <w:szCs w:val="24"/>
        </w:rPr>
        <w:t>АККАУНТ</w:t>
      </w:r>
      <w:r w:rsidRPr="00B43D96">
        <w:rPr>
          <w:rFonts w:ascii="Times New Roman" w:hAnsi="Times New Roman"/>
          <w:sz w:val="24"/>
          <w:szCs w:val="24"/>
          <w:lang w:val="kk-KZ"/>
        </w:rPr>
        <w:t xml:space="preserve">-қа КІРІП, ӨЗ БИЛЕТІН БЕЙНЕЖАЗБА </w:t>
      </w:r>
      <w:proofErr w:type="gramStart"/>
      <w:r w:rsidRPr="00B43D96">
        <w:rPr>
          <w:rFonts w:ascii="Times New Roman" w:hAnsi="Times New Roman"/>
          <w:sz w:val="24"/>
          <w:szCs w:val="24"/>
          <w:lang w:val="kk-KZ"/>
        </w:rPr>
        <w:t>алдында  АШЫП</w:t>
      </w:r>
      <w:proofErr w:type="gramEnd"/>
      <w:r w:rsidRPr="00B43D96">
        <w:rPr>
          <w:rFonts w:ascii="Times New Roman" w:hAnsi="Times New Roman"/>
          <w:sz w:val="24"/>
          <w:szCs w:val="24"/>
          <w:lang w:val="kk-KZ"/>
        </w:rPr>
        <w:t xml:space="preserve"> ҚАРАЙДЫ.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4. Емтихан уақыты келгенде, емтихан комиссиясы  шақырған </w:t>
      </w:r>
      <w:r>
        <w:rPr>
          <w:rFonts w:ascii="Times New Roman" w:hAnsi="Times New Roman"/>
          <w:sz w:val="24"/>
          <w:szCs w:val="24"/>
          <w:lang w:val="kk-KZ"/>
        </w:rPr>
        <w:t>білім алушы</w:t>
      </w:r>
      <w:r w:rsidRPr="00B43D96">
        <w:rPr>
          <w:rFonts w:ascii="Times New Roman" w:hAnsi="Times New Roman"/>
          <w:sz w:val="24"/>
          <w:szCs w:val="24"/>
          <w:lang w:val="kk-KZ"/>
        </w:rPr>
        <w:t xml:space="preserve"> камераға жеке куәлігін көрсетеді.</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5. Экран демонстрациясын қосады.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6. ИС Univer-дегі өз аккаунтына кіреді, «Емтихан кестесі» парағына өтеді, ағымдағы емтиханды таңдайды - «Ауызша емтихан тапсыру» батырмасын басу арқылы.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lastRenderedPageBreak/>
        <w:t>• «Ауызша емтиханды тапсыру» функциясы емтихан басталу уақытында ғана активтеледі;</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 «Ауызша емтихан тапсыру» функциясы тек қорытынды парақтары жоқ </w:t>
      </w:r>
      <w:r>
        <w:rPr>
          <w:rFonts w:ascii="Times New Roman" w:hAnsi="Times New Roman"/>
          <w:sz w:val="24"/>
          <w:szCs w:val="24"/>
          <w:lang w:val="kk-KZ"/>
        </w:rPr>
        <w:t>білім алушы</w:t>
      </w:r>
      <w:r w:rsidRPr="00B43D96">
        <w:rPr>
          <w:rFonts w:ascii="Times New Roman" w:hAnsi="Times New Roman"/>
          <w:sz w:val="24"/>
          <w:szCs w:val="24"/>
          <w:lang w:val="kk-KZ"/>
        </w:rPr>
        <w:t xml:space="preserve"> үшін активтеледі (емтихан, қайта тапсыру, толық емес).</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7. «Ауызша емтихан тапсыру» сілтемесін басқаннан кейін ғана </w:t>
      </w:r>
      <w:r>
        <w:rPr>
          <w:rFonts w:ascii="Times New Roman" w:hAnsi="Times New Roman"/>
          <w:sz w:val="24"/>
          <w:szCs w:val="24"/>
          <w:lang w:val="kk-KZ"/>
        </w:rPr>
        <w:t>білім алушыға</w:t>
      </w:r>
      <w:r w:rsidRPr="00B43D96">
        <w:rPr>
          <w:rFonts w:ascii="Times New Roman" w:hAnsi="Times New Roman"/>
          <w:sz w:val="24"/>
          <w:szCs w:val="24"/>
          <w:lang w:val="kk-KZ"/>
        </w:rPr>
        <w:t xml:space="preserve"> емтихан билетінің сұрақтары көрінетін терезе ашылады.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8. </w:t>
      </w:r>
      <w:r>
        <w:rPr>
          <w:rFonts w:ascii="Times New Roman" w:hAnsi="Times New Roman"/>
          <w:sz w:val="24"/>
          <w:szCs w:val="24"/>
          <w:lang w:val="kk-KZ"/>
        </w:rPr>
        <w:t>Білім алушы</w:t>
      </w:r>
      <w:r w:rsidRPr="00B43D96">
        <w:rPr>
          <w:rFonts w:ascii="Times New Roman" w:hAnsi="Times New Roman"/>
          <w:sz w:val="24"/>
          <w:szCs w:val="24"/>
          <w:lang w:val="kk-KZ"/>
        </w:rPr>
        <w:t xml:space="preserve"> билеттің сұрақтарымен экранды көрсетеді, оларды дауыстап оқиды.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9. Бейнеконференция қызметінің дисплейін камераға ауыстырады және жауап беруге дайындалады.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10. Жауабын аяқтағаннан кейін бейнеконференц-залдан шығады.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МАҢЫЗДЫ. Емтихан басталғанға дейін емтихан билеттерін кез-келген платформада жариялауға және </w:t>
      </w:r>
      <w:r>
        <w:rPr>
          <w:rFonts w:ascii="Times New Roman" w:hAnsi="Times New Roman"/>
          <w:sz w:val="24"/>
          <w:szCs w:val="24"/>
          <w:lang w:val="kk-KZ"/>
        </w:rPr>
        <w:t>білім алушыларға</w:t>
      </w:r>
      <w:r w:rsidRPr="00B43D96">
        <w:rPr>
          <w:rFonts w:ascii="Times New Roman" w:hAnsi="Times New Roman"/>
          <w:sz w:val="24"/>
          <w:szCs w:val="24"/>
          <w:lang w:val="kk-KZ"/>
        </w:rPr>
        <w:t xml:space="preserve"> жіберуге тыйым салынады.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Егер техникалық себептермен ZOOM қолданылса, емтихан алушылар емтиханды қайта қосу үшін, емтиханды 30-40 минут аралығына жоспарлауы керек. </w:t>
      </w:r>
      <w:r>
        <w:rPr>
          <w:rFonts w:ascii="Times New Roman" w:hAnsi="Times New Roman"/>
          <w:sz w:val="24"/>
          <w:szCs w:val="24"/>
          <w:lang w:val="kk-KZ"/>
        </w:rPr>
        <w:t>Білім алушы</w:t>
      </w:r>
      <w:r w:rsidRPr="00B43D96">
        <w:rPr>
          <w:rFonts w:ascii="Times New Roman" w:hAnsi="Times New Roman"/>
          <w:sz w:val="24"/>
          <w:szCs w:val="24"/>
          <w:lang w:val="kk-KZ"/>
        </w:rPr>
        <w:t xml:space="preserve"> емтиханды бір сеанста аяқтауы керек. Жауапты бір сеанста бастауға және қайта қосылғаннан кейін аяқтауға тыйым салынады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 xml:space="preserve">НАЗАР АУДАРЫҢЫЗ. Егер техникалық себептерге байланысты (электр қуатының өшуі, Интернет өшіп қалуы немесе Интернет жылдамдығының төмендігі) емтихан билетін алған </w:t>
      </w:r>
      <w:r>
        <w:rPr>
          <w:rFonts w:ascii="Times New Roman" w:hAnsi="Times New Roman"/>
          <w:sz w:val="24"/>
          <w:szCs w:val="24"/>
          <w:lang w:val="kk-KZ"/>
        </w:rPr>
        <w:t>білім алушы</w:t>
      </w:r>
      <w:r w:rsidRPr="00B43D96">
        <w:rPr>
          <w:rFonts w:ascii="Times New Roman" w:hAnsi="Times New Roman"/>
          <w:sz w:val="24"/>
          <w:szCs w:val="24"/>
          <w:lang w:val="kk-KZ"/>
        </w:rPr>
        <w:t xml:space="preserve"> онлайн емтиханнан шығып кетіп, 10 минуттан артық уақытта қосылса, онда оның жауабы қабылданбай, жойылады. Емтихан академиялық мәселелер жөніндегі департаментпен жасалған келісім бойынша басқа күнге ауыстырылады.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МАҢЫЗДЫ. Бейнежазба емтихан аяқталған кезде, барлық емтихан алушылардың жауаптары қабылданған кезде ғана өшіріледі.</w:t>
      </w:r>
    </w:p>
    <w:p w:rsidR="00CF2BFD" w:rsidRPr="00B43D96" w:rsidRDefault="00CF2BFD" w:rsidP="00CF2BFD">
      <w:pPr>
        <w:autoSpaceDE w:val="0"/>
        <w:autoSpaceDN w:val="0"/>
        <w:adjustRightInd w:val="0"/>
        <w:spacing w:after="0" w:line="240" w:lineRule="auto"/>
        <w:ind w:firstLine="709"/>
        <w:jc w:val="both"/>
        <w:rPr>
          <w:rFonts w:ascii="Times New Roman" w:hAnsi="Times New Roman"/>
          <w:b/>
          <w:bCs/>
          <w:sz w:val="24"/>
          <w:szCs w:val="24"/>
          <w:lang w:val="kk-KZ"/>
        </w:rPr>
      </w:pPr>
      <w:r w:rsidRPr="00B43D96">
        <w:rPr>
          <w:rFonts w:ascii="Times New Roman" w:hAnsi="Times New Roman"/>
          <w:b/>
          <w:bCs/>
          <w:sz w:val="24"/>
          <w:szCs w:val="24"/>
          <w:lang w:val="kk-KZ"/>
        </w:rPr>
        <w:t>ЕМТИХАННЫҢ НӘТИЖЕЛЕРІ ТУРАЛЫ: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1. Емтихан комиссиясы мен оқытушы емтиханға қатысушыларды аттестаттайды.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2. ИС Univer-де жиынтық мәлімет-құжатында (ведомость) ұпайларды (балл) қояды.</w:t>
      </w:r>
    </w:p>
    <w:p w:rsidR="00CF2BFD" w:rsidRPr="00B43D96" w:rsidRDefault="00CF2BFD" w:rsidP="00CF2BFD">
      <w:pPr>
        <w:autoSpaceDE w:val="0"/>
        <w:autoSpaceDN w:val="0"/>
        <w:adjustRightInd w:val="0"/>
        <w:spacing w:after="0" w:line="240" w:lineRule="auto"/>
        <w:ind w:firstLine="709"/>
        <w:jc w:val="both"/>
        <w:rPr>
          <w:rFonts w:ascii="Times New Roman" w:hAnsi="Times New Roman"/>
          <w:sz w:val="24"/>
          <w:szCs w:val="24"/>
          <w:lang w:val="kk-KZ"/>
        </w:rPr>
      </w:pPr>
      <w:r w:rsidRPr="00B43D96">
        <w:rPr>
          <w:rFonts w:ascii="Times New Roman" w:hAnsi="Times New Roman"/>
          <w:sz w:val="24"/>
          <w:szCs w:val="24"/>
          <w:lang w:val="kk-KZ"/>
        </w:rPr>
        <w:t>Ауызша емтиханды жиынтық мәлімет-құжатына (ведомость) ұпайды (балл) қою уақыты - 48 сағат.</w:t>
      </w:r>
    </w:p>
    <w:p w:rsidR="00C01E2A" w:rsidRPr="00AD31FE" w:rsidRDefault="00C01E2A" w:rsidP="00C01E2A">
      <w:pPr>
        <w:pStyle w:val="Default"/>
        <w:ind w:firstLine="709"/>
        <w:jc w:val="both"/>
        <w:rPr>
          <w:color w:val="auto"/>
          <w:lang w:val="kk-KZ"/>
        </w:rPr>
      </w:pPr>
      <w:r w:rsidRPr="00AD31FE">
        <w:rPr>
          <w:color w:val="auto"/>
          <w:lang w:val="kk-KZ"/>
        </w:rPr>
        <w:t>Емтихан нәтижелерін прокторлау</w:t>
      </w:r>
      <w:r>
        <w:rPr>
          <w:color w:val="auto"/>
          <w:lang w:val="kk-KZ"/>
        </w:rPr>
        <w:t xml:space="preserve"> (камера арқылы тексерістер)</w:t>
      </w:r>
      <w:r w:rsidRPr="00AD31FE">
        <w:rPr>
          <w:color w:val="auto"/>
          <w:lang w:val="kk-KZ"/>
        </w:rPr>
        <w:t xml:space="preserve"> нәтижелері негізінде қайта қаралуы мүмкін. Егер студент емтихан тапсыру ережелерін бұзса, онда емтихан нәтижесі жойылады.</w:t>
      </w:r>
    </w:p>
    <w:p w:rsidR="00CF2BFD" w:rsidRDefault="00CF2BFD" w:rsidP="004C5409">
      <w:pPr>
        <w:pStyle w:val="Default"/>
        <w:ind w:firstLine="709"/>
        <w:jc w:val="both"/>
        <w:rPr>
          <w:b/>
          <w:bCs/>
          <w:lang w:val="kk-KZ"/>
        </w:rPr>
      </w:pPr>
    </w:p>
    <w:bookmarkEnd w:id="2"/>
    <w:p w:rsidR="00190C19" w:rsidRDefault="00190C19" w:rsidP="00B35879">
      <w:pPr>
        <w:autoSpaceDE w:val="0"/>
        <w:autoSpaceDN w:val="0"/>
        <w:adjustRightInd w:val="0"/>
        <w:spacing w:after="0" w:line="240" w:lineRule="auto"/>
        <w:jc w:val="center"/>
        <w:rPr>
          <w:rFonts w:ascii="Times New Roman" w:hAnsi="Times New Roman"/>
          <w:sz w:val="28"/>
          <w:szCs w:val="28"/>
          <w:lang w:val="kk-KZ"/>
        </w:rPr>
      </w:pPr>
    </w:p>
    <w:tbl>
      <w:tblPr>
        <w:tblW w:w="481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8305"/>
      </w:tblGrid>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
                <w:sz w:val="24"/>
                <w:szCs w:val="24"/>
              </w:rPr>
            </w:pPr>
            <w:r w:rsidRPr="00B8148F">
              <w:rPr>
                <w:rFonts w:ascii="Times New Roman" w:hAnsi="Times New Roman"/>
                <w:b/>
                <w:sz w:val="24"/>
                <w:szCs w:val="24"/>
              </w:rPr>
              <w:t>№</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
                <w:sz w:val="24"/>
                <w:szCs w:val="24"/>
                <w:lang w:val="en-US"/>
              </w:rPr>
            </w:pPr>
            <w:proofErr w:type="spellStart"/>
            <w:r w:rsidRPr="00D44D14">
              <w:rPr>
                <w:rFonts w:ascii="Times New Roman" w:hAnsi="Times New Roman"/>
                <w:b/>
                <w:sz w:val="24"/>
                <w:szCs w:val="24"/>
                <w:lang w:val="en-US"/>
              </w:rPr>
              <w:t>қорытынды</w:t>
            </w:r>
            <w:proofErr w:type="spellEnd"/>
            <w:r w:rsidRPr="00D44D14">
              <w:rPr>
                <w:rFonts w:ascii="Times New Roman" w:hAnsi="Times New Roman"/>
                <w:b/>
                <w:sz w:val="24"/>
                <w:szCs w:val="24"/>
                <w:lang w:val="en-US"/>
              </w:rPr>
              <w:t xml:space="preserve"> </w:t>
            </w:r>
            <w:proofErr w:type="spellStart"/>
            <w:r w:rsidRPr="00D44D14">
              <w:rPr>
                <w:rFonts w:ascii="Times New Roman" w:hAnsi="Times New Roman"/>
                <w:b/>
                <w:sz w:val="24"/>
                <w:szCs w:val="24"/>
                <w:lang w:val="en-US"/>
              </w:rPr>
              <w:t>емтихан</w:t>
            </w:r>
            <w:proofErr w:type="spellEnd"/>
            <w:r w:rsidRPr="00D44D14">
              <w:rPr>
                <w:rFonts w:ascii="Times New Roman" w:hAnsi="Times New Roman"/>
                <w:b/>
                <w:sz w:val="24"/>
                <w:szCs w:val="24"/>
                <w:lang w:val="en-US"/>
              </w:rPr>
              <w:t xml:space="preserve"> </w:t>
            </w:r>
            <w:proofErr w:type="spellStart"/>
            <w:r w:rsidRPr="00D44D14">
              <w:rPr>
                <w:rFonts w:ascii="Times New Roman" w:hAnsi="Times New Roman"/>
                <w:b/>
                <w:sz w:val="24"/>
                <w:szCs w:val="24"/>
                <w:lang w:val="en-US"/>
              </w:rPr>
              <w:t>тақырыптары</w:t>
            </w:r>
            <w:proofErr w:type="spellEnd"/>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en-US"/>
              </w:rPr>
            </w:pPr>
            <w:r w:rsidRPr="00B8148F">
              <w:rPr>
                <w:rFonts w:ascii="Times New Roman" w:hAnsi="Times New Roman"/>
                <w:bCs/>
                <w:sz w:val="24"/>
                <w:szCs w:val="24"/>
                <w:lang w:val="en-US"/>
              </w:rPr>
              <w:t>1</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sz w:val="24"/>
                <w:szCs w:val="24"/>
                <w:lang w:val="kk-KZ"/>
              </w:rPr>
              <w:t>Радиациялық биологияның негіздері, даму тарихы. Рентген сәулесінің ашылуы.</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2</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 xml:space="preserve">Жалпы радиациялық биологияның мәселелері </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3</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Иондаушы сәулелердің тура және жанама әсерлері</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4</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Иондаушы сәулелердің биологиялық объектілерге тигізетін әсерінің физикалық негіздері</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5</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Радиациялық сәулелердің клеткаларға әсері.</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6</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both"/>
              <w:rPr>
                <w:rFonts w:ascii="Times New Roman" w:hAnsi="Times New Roman"/>
                <w:bCs/>
                <w:sz w:val="24"/>
                <w:szCs w:val="24"/>
                <w:lang w:val="kk-KZ"/>
              </w:rPr>
            </w:pPr>
            <w:r w:rsidRPr="00B8148F">
              <w:rPr>
                <w:rFonts w:ascii="Times New Roman" w:hAnsi="Times New Roman"/>
                <w:bCs/>
                <w:sz w:val="24"/>
                <w:szCs w:val="24"/>
                <w:lang w:val="kk-KZ"/>
              </w:rPr>
              <w:t>Сәулеленуге клетканың реакциясы. Клеткалық радиосезімталдылық</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7</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sz w:val="24"/>
                <w:szCs w:val="24"/>
                <w:lang w:val="kk-KZ"/>
              </w:rPr>
              <w:t>Радиосезімталдылықтың модификациясы. Оттегінің әсері.</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8</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 xml:space="preserve">Организмге  радиацияның әсер етуі </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9</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iCs/>
                <w:sz w:val="24"/>
                <w:szCs w:val="24"/>
                <w:lang w:val="kk-KZ" w:eastAsia="ru-RU"/>
              </w:rPr>
              <w:t>Адамның сәулелік аурулары</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10</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Сәулеленген организмнің қайта қалпына келу процестері.</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11</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Ұлпалардың, органдардың, организмдердің радиосезімталдығы. Радиациялық синдром.</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12</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Енгізілген (инкорпорацияланған) радиоактивті заттардың биологиялық әсері.</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13</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bCs/>
                <w:sz w:val="24"/>
                <w:szCs w:val="24"/>
                <w:lang w:val="kk-KZ"/>
              </w:rPr>
              <w:t>Пострадиациялық қалпына келу және радионуклидтердің ағзаға әсері</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lastRenderedPageBreak/>
              <w:t>14</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autoSpaceDE w:val="0"/>
              <w:autoSpaceDN w:val="0"/>
              <w:adjustRightInd w:val="0"/>
              <w:spacing w:after="0" w:line="240" w:lineRule="auto"/>
              <w:jc w:val="both"/>
              <w:rPr>
                <w:rFonts w:ascii="Times New Roman" w:hAnsi="Times New Roman"/>
                <w:bCs/>
                <w:sz w:val="24"/>
                <w:szCs w:val="24"/>
                <w:lang w:val="kk-KZ"/>
              </w:rPr>
            </w:pPr>
            <w:r w:rsidRPr="00B8148F">
              <w:rPr>
                <w:rFonts w:ascii="Times New Roman" w:hAnsi="Times New Roman"/>
                <w:sz w:val="24"/>
                <w:szCs w:val="24"/>
                <w:lang w:val="kk-KZ"/>
              </w:rPr>
              <w:t>Сәулеленудің жанама түрдегі (опосредованные или дистанционное) әсерлері. Зат алмасуының бұзылуы және организмнің сыни емес (некритические) жүйелеріндегі өзгерістері</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15</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both"/>
              <w:rPr>
                <w:rFonts w:ascii="Times New Roman" w:hAnsi="Times New Roman"/>
                <w:bCs/>
                <w:sz w:val="24"/>
                <w:szCs w:val="24"/>
                <w:lang w:val="kk-KZ"/>
              </w:rPr>
            </w:pPr>
            <w:r w:rsidRPr="00B8148F">
              <w:rPr>
                <w:rFonts w:ascii="Times New Roman" w:hAnsi="Times New Roman"/>
                <w:sz w:val="24"/>
                <w:szCs w:val="24"/>
                <w:lang w:val="kk-KZ"/>
              </w:rPr>
              <w:t>Сәулеленуден кейінгі кезеңдердегі (отдаленные) салдарлар</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16</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both"/>
              <w:rPr>
                <w:rFonts w:ascii="Times New Roman" w:hAnsi="Times New Roman"/>
                <w:bCs/>
                <w:sz w:val="24"/>
                <w:szCs w:val="24"/>
                <w:lang w:val="kk-KZ"/>
              </w:rPr>
            </w:pPr>
            <w:r w:rsidRPr="00B8148F">
              <w:rPr>
                <w:rFonts w:ascii="Times New Roman" w:hAnsi="Times New Roman"/>
                <w:sz w:val="24"/>
                <w:szCs w:val="24"/>
                <w:lang w:val="kk-KZ" w:eastAsia="ru-RU"/>
              </w:rPr>
              <w:t>Эмбрион және ұрыққа радиацияның әсерлері</w:t>
            </w:r>
          </w:p>
        </w:tc>
      </w:tr>
      <w:tr w:rsidR="00981DA0" w:rsidRPr="00B8148F"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17</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both"/>
              <w:rPr>
                <w:rFonts w:ascii="Times New Roman" w:hAnsi="Times New Roman"/>
                <w:bCs/>
                <w:sz w:val="24"/>
                <w:szCs w:val="24"/>
                <w:lang w:val="kk-KZ"/>
              </w:rPr>
            </w:pPr>
            <w:r w:rsidRPr="00B8148F">
              <w:rPr>
                <w:rFonts w:ascii="Times New Roman" w:hAnsi="Times New Roman"/>
                <w:sz w:val="24"/>
                <w:szCs w:val="24"/>
                <w:lang w:val="kk-KZ"/>
              </w:rPr>
              <w:t>Иондаушы сәулелердің  гигиеналық нормаларының негізі. Өткір сәулелік аурулардың терапиясы.</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18</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both"/>
              <w:rPr>
                <w:rFonts w:ascii="Times New Roman" w:hAnsi="Times New Roman"/>
                <w:bCs/>
                <w:sz w:val="24"/>
                <w:szCs w:val="24"/>
                <w:lang w:val="kk-KZ"/>
              </w:rPr>
            </w:pPr>
            <w:r w:rsidRPr="00B8148F">
              <w:rPr>
                <w:rFonts w:ascii="Times New Roman" w:hAnsi="Times New Roman"/>
                <w:bCs/>
                <w:sz w:val="24"/>
                <w:szCs w:val="24"/>
                <w:lang w:val="kk-KZ"/>
              </w:rPr>
              <w:t>Иондаушы сәулелердің эмбрионға әсері және сәулеленуден кейінгі кезеңдердегі организмдегі өзгерістер.</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19</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both"/>
              <w:rPr>
                <w:rFonts w:ascii="Times New Roman" w:hAnsi="Times New Roman"/>
                <w:bCs/>
                <w:sz w:val="24"/>
                <w:szCs w:val="24"/>
                <w:lang w:val="kk-KZ"/>
              </w:rPr>
            </w:pPr>
            <w:r w:rsidRPr="00B8148F">
              <w:rPr>
                <w:rFonts w:ascii="Times New Roman" w:hAnsi="Times New Roman"/>
                <w:bCs/>
                <w:sz w:val="24"/>
                <w:szCs w:val="24"/>
                <w:lang w:val="kk-KZ"/>
              </w:rPr>
              <w:t xml:space="preserve">Сәулелік аурулардың гигиеналық нормалары, терапиясы және қорғану тәсілдері </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20</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rPr>
                <w:rFonts w:ascii="Times New Roman" w:hAnsi="Times New Roman"/>
                <w:bCs/>
                <w:sz w:val="24"/>
                <w:szCs w:val="24"/>
                <w:lang w:val="kk-KZ"/>
              </w:rPr>
            </w:pPr>
            <w:r w:rsidRPr="00B8148F">
              <w:rPr>
                <w:rFonts w:ascii="Times New Roman" w:hAnsi="Times New Roman"/>
                <w:sz w:val="24"/>
                <w:szCs w:val="24"/>
                <w:lang w:val="kk-KZ"/>
              </w:rPr>
              <w:t>Ағзаның биологиялық радиациялық қорғанысы. Сәулеге қарсы қорғаныстардың механизмдері.</w:t>
            </w:r>
          </w:p>
        </w:tc>
      </w:tr>
      <w:tr w:rsidR="00981DA0" w:rsidRPr="009261DA" w:rsidTr="00981DA0">
        <w:tc>
          <w:tcPr>
            <w:tcW w:w="384"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center"/>
              <w:rPr>
                <w:rFonts w:ascii="Times New Roman" w:hAnsi="Times New Roman"/>
                <w:bCs/>
                <w:sz w:val="24"/>
                <w:szCs w:val="24"/>
                <w:lang w:val="kk-KZ"/>
              </w:rPr>
            </w:pPr>
            <w:r w:rsidRPr="00B8148F">
              <w:rPr>
                <w:rFonts w:ascii="Times New Roman" w:hAnsi="Times New Roman"/>
                <w:bCs/>
                <w:sz w:val="24"/>
                <w:szCs w:val="24"/>
                <w:lang w:val="kk-KZ"/>
              </w:rPr>
              <w:t>21</w:t>
            </w:r>
          </w:p>
        </w:tc>
        <w:tc>
          <w:tcPr>
            <w:tcW w:w="4616" w:type="pct"/>
            <w:tcBorders>
              <w:top w:val="single" w:sz="4" w:space="0" w:color="auto"/>
              <w:left w:val="single" w:sz="4" w:space="0" w:color="auto"/>
              <w:bottom w:val="single" w:sz="4" w:space="0" w:color="auto"/>
              <w:right w:val="single" w:sz="4" w:space="0" w:color="auto"/>
            </w:tcBorders>
            <w:shd w:val="clear" w:color="auto" w:fill="auto"/>
          </w:tcPr>
          <w:p w:rsidR="00981DA0" w:rsidRPr="00B8148F" w:rsidRDefault="00981DA0" w:rsidP="00981DA0">
            <w:pPr>
              <w:spacing w:after="0" w:line="240" w:lineRule="auto"/>
              <w:jc w:val="both"/>
              <w:rPr>
                <w:rFonts w:ascii="Times New Roman" w:hAnsi="Times New Roman"/>
                <w:bCs/>
                <w:sz w:val="24"/>
                <w:szCs w:val="24"/>
                <w:lang w:val="kk-KZ"/>
              </w:rPr>
            </w:pPr>
            <w:r w:rsidRPr="00B8148F">
              <w:rPr>
                <w:rFonts w:ascii="Times New Roman" w:hAnsi="Times New Roman"/>
                <w:sz w:val="24"/>
                <w:szCs w:val="24"/>
                <w:lang w:val="kk-KZ"/>
              </w:rPr>
              <w:t>Иондаушы сәулелерді емдік мақсатта қолданылуының радиобиологиялық негізідері.</w:t>
            </w:r>
          </w:p>
        </w:tc>
      </w:tr>
    </w:tbl>
    <w:p w:rsidR="00981DA0" w:rsidRDefault="00981DA0" w:rsidP="00B35879">
      <w:pPr>
        <w:autoSpaceDE w:val="0"/>
        <w:autoSpaceDN w:val="0"/>
        <w:adjustRightInd w:val="0"/>
        <w:spacing w:after="0" w:line="240" w:lineRule="auto"/>
        <w:jc w:val="center"/>
        <w:rPr>
          <w:rFonts w:ascii="Times New Roman" w:hAnsi="Times New Roman"/>
          <w:sz w:val="28"/>
          <w:szCs w:val="28"/>
          <w:lang w:val="kk-KZ"/>
        </w:rPr>
      </w:pPr>
    </w:p>
    <w:p w:rsidR="00981DA0" w:rsidRPr="00B35879" w:rsidRDefault="00981DA0" w:rsidP="00B35879">
      <w:pPr>
        <w:autoSpaceDE w:val="0"/>
        <w:autoSpaceDN w:val="0"/>
        <w:adjustRightInd w:val="0"/>
        <w:spacing w:after="0" w:line="240" w:lineRule="auto"/>
        <w:jc w:val="center"/>
        <w:rPr>
          <w:rFonts w:ascii="Times New Roman" w:hAnsi="Times New Roman"/>
          <w:sz w:val="28"/>
          <w:szCs w:val="28"/>
          <w:lang w:val="kk-KZ"/>
        </w:rPr>
      </w:pPr>
    </w:p>
    <w:tbl>
      <w:tblPr>
        <w:tblW w:w="1729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938"/>
        <w:gridCol w:w="7938"/>
      </w:tblGrid>
      <w:tr w:rsidR="00981DA0" w:rsidRPr="009261DA" w:rsidTr="00981DA0">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81DA0" w:rsidRPr="00F266DF" w:rsidRDefault="00981DA0" w:rsidP="00981DA0">
            <w:pPr>
              <w:spacing w:after="0" w:line="240" w:lineRule="auto"/>
              <w:rPr>
                <w:rFonts w:ascii="Times New Roman" w:hAnsi="Times New Roman"/>
                <w:b/>
                <w:sz w:val="24"/>
                <w:szCs w:val="24"/>
                <w:lang w:val="kk-KZ"/>
              </w:rPr>
            </w:pPr>
            <w:r w:rsidRPr="00F266DF">
              <w:rPr>
                <w:rStyle w:val="shorttext"/>
                <w:rFonts w:ascii="Times New Roman" w:hAnsi="Times New Roman"/>
                <w:b/>
                <w:bCs/>
                <w:sz w:val="24"/>
                <w:szCs w:val="24"/>
                <w:lang w:val="kk-KZ"/>
              </w:rPr>
              <w:t>Әдебиет және ресурстар</w:t>
            </w:r>
          </w:p>
        </w:tc>
        <w:tc>
          <w:tcPr>
            <w:tcW w:w="7938" w:type="dxa"/>
            <w:tcBorders>
              <w:top w:val="single" w:sz="4" w:space="0" w:color="000000"/>
              <w:left w:val="single" w:sz="4" w:space="0" w:color="000000"/>
              <w:bottom w:val="single" w:sz="4" w:space="0" w:color="000000"/>
              <w:right w:val="single" w:sz="4" w:space="0" w:color="000000"/>
            </w:tcBorders>
          </w:tcPr>
          <w:p w:rsidR="00981DA0" w:rsidRPr="00981DA0" w:rsidRDefault="00981DA0" w:rsidP="00981DA0">
            <w:pPr>
              <w:spacing w:after="0" w:line="240" w:lineRule="auto"/>
              <w:rPr>
                <w:rFonts w:ascii="Times New Roman" w:hAnsi="Times New Roman"/>
                <w:b/>
                <w:bCs/>
                <w:color w:val="000000"/>
                <w:sz w:val="20"/>
                <w:szCs w:val="20"/>
                <w:lang w:val="kk-KZ"/>
              </w:rPr>
            </w:pPr>
            <w:r w:rsidRPr="00981DA0">
              <w:rPr>
                <w:rFonts w:ascii="Times New Roman" w:hAnsi="Times New Roman"/>
                <w:b/>
                <w:bCs/>
                <w:color w:val="000000"/>
                <w:sz w:val="20"/>
                <w:szCs w:val="20"/>
                <w:lang w:val="kk-KZ"/>
              </w:rPr>
              <w:t xml:space="preserve">Әдебиет: </w:t>
            </w:r>
          </w:p>
          <w:p w:rsidR="00981DA0" w:rsidRPr="00981DA0" w:rsidRDefault="00981DA0" w:rsidP="00981DA0">
            <w:pPr>
              <w:spacing w:after="0" w:line="240" w:lineRule="auto"/>
              <w:rPr>
                <w:rFonts w:ascii="Times New Roman" w:hAnsi="Times New Roman"/>
                <w:sz w:val="20"/>
                <w:szCs w:val="20"/>
                <w:lang w:val="kk-KZ"/>
              </w:rPr>
            </w:pPr>
            <w:r w:rsidRPr="00981DA0">
              <w:rPr>
                <w:rFonts w:ascii="Times New Roman" w:hAnsi="Times New Roman"/>
                <w:bCs/>
                <w:color w:val="000000"/>
                <w:sz w:val="20"/>
                <w:szCs w:val="20"/>
                <w:lang w:val="kk-KZ"/>
              </w:rPr>
              <w:t>Н</w:t>
            </w:r>
            <w:r w:rsidRPr="00981DA0">
              <w:rPr>
                <w:rFonts w:ascii="Times New Roman" w:hAnsi="Times New Roman"/>
                <w:color w:val="000000"/>
                <w:sz w:val="20"/>
                <w:szCs w:val="20"/>
                <w:lang w:val="kk-KZ"/>
              </w:rPr>
              <w:t xml:space="preserve">егізгі: </w:t>
            </w:r>
          </w:p>
          <w:p w:rsidR="00981DA0" w:rsidRPr="00981DA0" w:rsidRDefault="00981DA0" w:rsidP="00981DA0">
            <w:pPr>
              <w:tabs>
                <w:tab w:val="left" w:pos="318"/>
              </w:tabs>
              <w:spacing w:after="0" w:line="240" w:lineRule="auto"/>
              <w:jc w:val="both"/>
              <w:rPr>
                <w:rFonts w:ascii="Times New Roman" w:hAnsi="Times New Roman"/>
                <w:bCs/>
                <w:sz w:val="20"/>
                <w:szCs w:val="20"/>
                <w:lang w:val="kk-KZ"/>
              </w:rPr>
            </w:pPr>
            <w:r w:rsidRPr="00981DA0">
              <w:rPr>
                <w:rFonts w:ascii="Times New Roman" w:hAnsi="Times New Roman"/>
                <w:color w:val="000000"/>
                <w:sz w:val="20"/>
                <w:szCs w:val="20"/>
                <w:lang w:val="kk-KZ"/>
              </w:rPr>
              <w:t xml:space="preserve">1. </w:t>
            </w:r>
            <w:r w:rsidRPr="00981DA0">
              <w:rPr>
                <w:rFonts w:ascii="Times New Roman" w:hAnsi="Times New Roman"/>
                <w:bCs/>
                <w:sz w:val="20"/>
                <w:szCs w:val="20"/>
                <w:lang w:val="kk-KZ"/>
              </w:rPr>
              <w:t>Төлеуханов С.Т. Биофизика. Оқу құралы. – Қарағанды: «Medet Group» ЖШС, 2016. – 342б.</w:t>
            </w:r>
          </w:p>
          <w:p w:rsidR="00981DA0" w:rsidRPr="00981DA0" w:rsidRDefault="00981DA0" w:rsidP="00981DA0">
            <w:pPr>
              <w:spacing w:after="0" w:line="240" w:lineRule="auto"/>
              <w:jc w:val="both"/>
              <w:rPr>
                <w:rStyle w:val="textgreyfull"/>
                <w:rFonts w:ascii="Times New Roman" w:hAnsi="Times New Roman"/>
                <w:sz w:val="20"/>
                <w:szCs w:val="20"/>
              </w:rPr>
            </w:pPr>
            <w:r w:rsidRPr="00981DA0">
              <w:rPr>
                <w:rStyle w:val="textgreyfull"/>
                <w:rFonts w:ascii="Times New Roman" w:hAnsi="Times New Roman"/>
                <w:sz w:val="20"/>
                <w:szCs w:val="20"/>
                <w:lang w:val="kk-KZ"/>
              </w:rPr>
              <w:t>2. Самойлов В.О. Медицинская биофизика: Учебник для вузов. – СПб.: СпецЛит, 2013. – 591 с.</w:t>
            </w:r>
          </w:p>
          <w:p w:rsidR="00981DA0" w:rsidRPr="00981DA0" w:rsidRDefault="00981DA0" w:rsidP="00981DA0">
            <w:pPr>
              <w:spacing w:after="0" w:line="240" w:lineRule="auto"/>
              <w:jc w:val="both"/>
              <w:rPr>
                <w:rStyle w:val="textgreyfull"/>
                <w:rFonts w:ascii="Times New Roman" w:hAnsi="Times New Roman"/>
                <w:sz w:val="20"/>
                <w:szCs w:val="20"/>
                <w:lang w:val="kk-KZ"/>
              </w:rPr>
            </w:pPr>
            <w:r w:rsidRPr="00981DA0">
              <w:rPr>
                <w:rStyle w:val="textgreyfull"/>
                <w:rFonts w:ascii="Times New Roman" w:hAnsi="Times New Roman"/>
                <w:sz w:val="20"/>
                <w:szCs w:val="20"/>
                <w:lang w:val="kk-KZ"/>
              </w:rPr>
              <w:t xml:space="preserve">3. Гумарова Л.Ж. Радиобиология: Оқулық. – Алматы: ЖШС РПБК «Дәуір», 2011. – 176 б. </w:t>
            </w:r>
          </w:p>
          <w:p w:rsidR="00981DA0" w:rsidRPr="00981DA0" w:rsidRDefault="00981DA0" w:rsidP="00981DA0">
            <w:pPr>
              <w:tabs>
                <w:tab w:val="left" w:pos="318"/>
              </w:tabs>
              <w:spacing w:after="0" w:line="240" w:lineRule="auto"/>
              <w:jc w:val="both"/>
              <w:rPr>
                <w:rFonts w:ascii="Times New Roman" w:hAnsi="Times New Roman"/>
                <w:color w:val="000000"/>
                <w:sz w:val="20"/>
                <w:szCs w:val="20"/>
                <w:lang w:val="kk-KZ"/>
              </w:rPr>
            </w:pPr>
            <w:r w:rsidRPr="00981DA0">
              <w:rPr>
                <w:rFonts w:ascii="Times New Roman" w:hAnsi="Times New Roman"/>
                <w:color w:val="000000"/>
                <w:sz w:val="20"/>
                <w:szCs w:val="20"/>
                <w:lang w:val="kk-KZ"/>
              </w:rPr>
              <w:t>4. Гребенюк А.Н., Стрелова О.Ю., Легеза В.И., Степанова Е.Н. Основы радиобиологии и радиационной медицины. – Санкт-Петербург: Издательство «Фолиант», 2015. – 232 с.</w:t>
            </w:r>
          </w:p>
          <w:p w:rsidR="00981DA0" w:rsidRPr="00981DA0" w:rsidRDefault="00981DA0" w:rsidP="00981DA0">
            <w:pPr>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 xml:space="preserve">5. </w:t>
            </w:r>
            <w:r w:rsidRPr="00981DA0">
              <w:rPr>
                <w:rFonts w:ascii="Times New Roman" w:hAnsi="Times New Roman"/>
                <w:color w:val="000000"/>
                <w:sz w:val="20"/>
                <w:szCs w:val="20"/>
                <w:lang w:val="kk-KZ"/>
              </w:rPr>
              <w:t>Лысенко Н.П., Пак В.В., Рогожина Л.В., Кусурова З.Г. Радиобиология. Учебник. – Санкт-Петербург:  Издательство Лань, 2019. - 572 с.</w:t>
            </w:r>
          </w:p>
          <w:p w:rsidR="00981DA0" w:rsidRPr="00981DA0" w:rsidRDefault="00981DA0" w:rsidP="00981DA0">
            <w:pPr>
              <w:tabs>
                <w:tab w:val="left" w:pos="318"/>
              </w:tabs>
              <w:spacing w:after="0" w:line="240" w:lineRule="auto"/>
              <w:jc w:val="both"/>
              <w:rPr>
                <w:rFonts w:ascii="Times New Roman" w:hAnsi="Times New Roman"/>
                <w:color w:val="000000"/>
                <w:sz w:val="20"/>
                <w:szCs w:val="20"/>
                <w:lang w:val="kk-KZ"/>
              </w:rPr>
            </w:pPr>
            <w:r w:rsidRPr="00981DA0">
              <w:rPr>
                <w:rFonts w:ascii="Times New Roman" w:hAnsi="Times New Roman"/>
                <w:color w:val="000000"/>
                <w:sz w:val="20"/>
                <w:szCs w:val="20"/>
                <w:lang w:val="kk-KZ"/>
              </w:rPr>
              <w:t>6. Борщеговская П.Ю., Розанов В.В., Студеникин Ф.Р. Взаимодействие ионизирующего излучения с веществом:Учеб. пособие — М.: ООП физического факультета МГУ, 2019. — 78 с. ил.</w:t>
            </w:r>
          </w:p>
          <w:p w:rsidR="00981DA0" w:rsidRPr="00981DA0" w:rsidRDefault="00981DA0" w:rsidP="00981DA0">
            <w:pPr>
              <w:tabs>
                <w:tab w:val="left" w:pos="318"/>
              </w:tabs>
              <w:spacing w:after="0" w:line="240" w:lineRule="auto"/>
              <w:jc w:val="both"/>
              <w:rPr>
                <w:rFonts w:ascii="Times New Roman" w:hAnsi="Times New Roman"/>
                <w:color w:val="000000"/>
                <w:sz w:val="20"/>
                <w:szCs w:val="20"/>
                <w:lang w:val="kk-KZ"/>
              </w:rPr>
            </w:pPr>
            <w:r w:rsidRPr="00981DA0">
              <w:rPr>
                <w:rFonts w:ascii="Times New Roman" w:hAnsi="Times New Roman"/>
                <w:color w:val="000000"/>
                <w:sz w:val="20"/>
                <w:szCs w:val="20"/>
                <w:lang w:val="kk-KZ"/>
              </w:rPr>
              <w:t>7. Кудряшов, Ю.Б. Радиационная биофизика: сверхнизкочастотные электромагнитные излучения: Учебник для вузов / Ю.Б. Кудряшов, А.Б. Рубин. - М.: Физматлит, 2014. - 216 c.</w:t>
            </w:r>
          </w:p>
          <w:p w:rsidR="00981DA0" w:rsidRPr="00981DA0" w:rsidRDefault="00981DA0" w:rsidP="00981DA0">
            <w:pPr>
              <w:tabs>
                <w:tab w:val="left" w:pos="318"/>
              </w:tabs>
              <w:spacing w:after="0" w:line="240" w:lineRule="auto"/>
              <w:jc w:val="both"/>
              <w:rPr>
                <w:rFonts w:ascii="Times New Roman" w:hAnsi="Times New Roman"/>
                <w:color w:val="000000"/>
                <w:sz w:val="20"/>
                <w:szCs w:val="20"/>
                <w:lang w:val="kk-KZ"/>
              </w:rPr>
            </w:pPr>
          </w:p>
          <w:p w:rsidR="00981DA0" w:rsidRPr="00981DA0" w:rsidRDefault="00981DA0" w:rsidP="00981DA0">
            <w:pPr>
              <w:spacing w:after="0" w:line="240" w:lineRule="auto"/>
              <w:rPr>
                <w:rFonts w:ascii="Times New Roman" w:hAnsi="Times New Roman"/>
                <w:sz w:val="20"/>
                <w:szCs w:val="20"/>
                <w:lang w:val="kk-KZ"/>
              </w:rPr>
            </w:pPr>
            <w:r w:rsidRPr="00981DA0">
              <w:rPr>
                <w:rFonts w:ascii="Times New Roman" w:hAnsi="Times New Roman"/>
                <w:color w:val="000000"/>
                <w:sz w:val="20"/>
                <w:szCs w:val="20"/>
                <w:lang w:val="kk-KZ"/>
              </w:rPr>
              <w:t>қосымша.</w:t>
            </w:r>
            <w:r w:rsidRPr="00981DA0">
              <w:rPr>
                <w:rFonts w:ascii="Times New Roman" w:hAnsi="Times New Roman"/>
                <w:sz w:val="20"/>
                <w:szCs w:val="20"/>
                <w:lang w:val="kk-KZ"/>
              </w:rPr>
              <w:t xml:space="preserve"> </w:t>
            </w:r>
          </w:p>
          <w:p w:rsidR="00981DA0" w:rsidRPr="00981DA0" w:rsidRDefault="00981DA0" w:rsidP="00981DA0">
            <w:pPr>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1. Ремизов, А.Н. Медицинская и биологическая физика: [учеб. для мед. спец. вузов] / Александр Николаевич Ремизов, Александра Генриховна Максина, Александр Яковлевич Потапенко.- Изд. 9-е, стер.- М.: Дрофа, 2016. - 656с.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2. Төлеуханов С.Т., Инюшин В.М., Гумарова Л.Ж., Кулбаева М.С., Швецова Е.В. Биологиялық физиканың лабораториялық сабағына әдістемелік нұсқау. – Алматы: Қазақ университеті, 2016. – 130 б.</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3. Ярмоненко С. П., Вайнсон А. А. Радиобиология человека и животных. Учеб. пособие / Под ред. С. П. Ярмоненко. - М.: Высшая школа, 2004. — 550 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4. Биологические эффекты малых доз ионизирующей радиации и радиоактивное загрязнение среды: Материалы Международной конференции (Сыктывкар, Республика Коми, Россия, 17–21 марта 2014 г.). Сыктывкар, 2014. - 360 с. (Коми научный центр УрО РАН).</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5. Федоренко Б.С. Радиобиологические эффекты корпускулярных излучений. Радиационная безопасность космических полетов. М.: Наука, - 2006 г. - 192 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 xml:space="preserve">6. </w:t>
            </w:r>
            <w:r w:rsidRPr="00981DA0">
              <w:rPr>
                <w:rFonts w:ascii="Times New Roman" w:hAnsi="Times New Roman"/>
                <w:color w:val="000000"/>
                <w:sz w:val="20"/>
                <w:szCs w:val="20"/>
                <w:lang w:val="kk-KZ"/>
              </w:rPr>
              <w:t>Антонов В.Ф., Черныш А.М., Козлова Е.К., Коржуев А.В. Физика и биофизика. Учебник: учебн. Пособие. – М.: ГЭОТАР-Медиа, 2013. - 472с.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7. Кудряшов Ю. Б. Радиационная биофизика (ионизирующие излучения). Учебник / Под ред. В. К. Мазурика и М. Ф. Ломанова. — М.: Физматлит, 2004. — 443 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8. Гумарова Л.Ж. Радиобиология негіздері. Оқу құралы. – Алматы: Қазақ университеті, 2007. – 108 б.</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9. Основы медицинской радиобиологии / Под ред. И.Б. Ушакова. – СПб.: Фолиант, 2004. – 384 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lastRenderedPageBreak/>
              <w:t>10. Радиобиология человека и животных: Учеб. Пособие/ С. П. Ярмоненко, А. А. Вайнсон; Под. Ред. С. П. Ярмоненко.-М.:Высш.шк., 2004.-549 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11. Лысенко Н.П., Пак В.В., Рогожина Л.В., Кусурова З.Г. Радиобиология. Учебник. – Санкт-Петербург:  Издательство Лань, 2019. - 572 с.</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12. Волькенштейн, М.В. Биофизика / М.В. Волькенштейн. - СПб.: Лань, 2012. - 608 c.</w:t>
            </w:r>
          </w:p>
          <w:p w:rsidR="00981DA0" w:rsidRPr="00981DA0" w:rsidRDefault="00981DA0" w:rsidP="00981DA0">
            <w:pPr>
              <w:tabs>
                <w:tab w:val="left" w:pos="318"/>
              </w:tabs>
              <w:spacing w:after="0" w:line="240" w:lineRule="auto"/>
              <w:jc w:val="both"/>
              <w:rPr>
                <w:rFonts w:ascii="Times New Roman" w:hAnsi="Times New Roman"/>
                <w:sz w:val="20"/>
                <w:szCs w:val="20"/>
                <w:lang w:val="kk-KZ"/>
              </w:rPr>
            </w:pPr>
            <w:r w:rsidRPr="00981DA0">
              <w:rPr>
                <w:rFonts w:ascii="Times New Roman" w:hAnsi="Times New Roman"/>
                <w:sz w:val="20"/>
                <w:szCs w:val="20"/>
                <w:lang w:val="kk-KZ"/>
              </w:rPr>
              <w:t>13. Черныш, А.М. Физика и биофизика: Учебник / В.Ф. Антонов, А.М. Черныш, Е.К. Козлова. - М.: ГЭОТАР-Медиа, 2013. - 472 c.</w:t>
            </w:r>
          </w:p>
          <w:p w:rsidR="00981DA0" w:rsidRPr="00981DA0" w:rsidRDefault="00981DA0" w:rsidP="00981DA0">
            <w:pPr>
              <w:spacing w:after="0" w:line="240" w:lineRule="auto"/>
              <w:rPr>
                <w:rFonts w:ascii="Times New Roman" w:hAnsi="Times New Roman"/>
                <w:b/>
                <w:bCs/>
                <w:color w:val="000000"/>
                <w:sz w:val="20"/>
                <w:szCs w:val="20"/>
                <w:lang w:val="kk-KZ"/>
              </w:rPr>
            </w:pPr>
            <w:r w:rsidRPr="00981DA0">
              <w:rPr>
                <w:rFonts w:ascii="Times New Roman" w:hAnsi="Times New Roman"/>
                <w:b/>
                <w:bCs/>
                <w:color w:val="000000"/>
                <w:sz w:val="20"/>
                <w:szCs w:val="20"/>
                <w:lang w:val="kk-KZ"/>
              </w:rPr>
              <w:t>Зерттеушілік инфрақұрылымы</w:t>
            </w:r>
          </w:p>
          <w:p w:rsidR="00981DA0" w:rsidRPr="00981DA0" w:rsidRDefault="00981DA0" w:rsidP="00981DA0">
            <w:pPr>
              <w:spacing w:after="0" w:line="240" w:lineRule="auto"/>
              <w:rPr>
                <w:rFonts w:ascii="Times New Roman" w:hAnsi="Times New Roman"/>
                <w:color w:val="000000"/>
                <w:sz w:val="20"/>
                <w:szCs w:val="20"/>
                <w:lang w:val="kk-KZ"/>
              </w:rPr>
            </w:pPr>
            <w:r w:rsidRPr="00981DA0">
              <w:rPr>
                <w:rFonts w:ascii="Times New Roman" w:hAnsi="Times New Roman"/>
                <w:color w:val="000000"/>
                <w:sz w:val="20"/>
                <w:szCs w:val="20"/>
                <w:lang w:val="kk-KZ"/>
              </w:rPr>
              <w:t>1. Лаборатория № 436, 437.  ГУК № 6.</w:t>
            </w:r>
          </w:p>
          <w:p w:rsidR="00981DA0" w:rsidRPr="00981DA0" w:rsidRDefault="00981DA0" w:rsidP="00981DA0">
            <w:pPr>
              <w:spacing w:after="0" w:line="240" w:lineRule="auto"/>
              <w:rPr>
                <w:rFonts w:ascii="Times New Roman" w:hAnsi="Times New Roman"/>
                <w:b/>
                <w:bCs/>
                <w:color w:val="000000"/>
                <w:sz w:val="20"/>
                <w:szCs w:val="20"/>
                <w:lang w:val="kk-KZ"/>
              </w:rPr>
            </w:pPr>
            <w:r w:rsidRPr="00981DA0">
              <w:rPr>
                <w:rFonts w:ascii="Times New Roman" w:hAnsi="Times New Roman"/>
                <w:b/>
                <w:bCs/>
                <w:color w:val="000000"/>
                <w:sz w:val="20"/>
                <w:szCs w:val="20"/>
                <w:lang w:val="kk-KZ"/>
              </w:rPr>
              <w:t xml:space="preserve">Мәліметтердің кәсіби ғылыми базасы </w:t>
            </w:r>
          </w:p>
          <w:p w:rsidR="00981DA0" w:rsidRPr="00981DA0" w:rsidRDefault="00981DA0" w:rsidP="00981DA0">
            <w:pPr>
              <w:spacing w:after="0" w:line="240" w:lineRule="auto"/>
              <w:rPr>
                <w:rFonts w:ascii="Times New Roman" w:hAnsi="Times New Roman"/>
                <w:color w:val="000000"/>
                <w:sz w:val="20"/>
                <w:szCs w:val="20"/>
                <w:lang w:val="kk-KZ"/>
              </w:rPr>
            </w:pPr>
            <w:r w:rsidRPr="00981DA0">
              <w:rPr>
                <w:rFonts w:ascii="Times New Roman" w:hAnsi="Times New Roman"/>
                <w:color w:val="000000"/>
                <w:sz w:val="20"/>
                <w:szCs w:val="20"/>
                <w:lang w:val="kk-KZ"/>
              </w:rPr>
              <w:t>1. ҒЗИ «Физиология және жалпы генетика»</w:t>
            </w:r>
          </w:p>
          <w:p w:rsidR="00981DA0" w:rsidRPr="00981DA0" w:rsidRDefault="00981DA0" w:rsidP="00981DA0">
            <w:pPr>
              <w:tabs>
                <w:tab w:val="left" w:pos="318"/>
              </w:tabs>
              <w:spacing w:after="0" w:line="240" w:lineRule="auto"/>
              <w:rPr>
                <w:rFonts w:ascii="Times New Roman" w:hAnsi="Times New Roman"/>
                <w:b/>
                <w:sz w:val="20"/>
                <w:szCs w:val="20"/>
                <w:lang w:val="kk-KZ"/>
              </w:rPr>
            </w:pPr>
            <w:r w:rsidRPr="00981DA0">
              <w:rPr>
                <w:rFonts w:ascii="Times New Roman" w:hAnsi="Times New Roman"/>
                <w:b/>
                <w:sz w:val="20"/>
                <w:szCs w:val="20"/>
                <w:lang w:val="kk-KZ"/>
              </w:rPr>
              <w:t xml:space="preserve">Интернет-ресурстары: </w:t>
            </w:r>
          </w:p>
          <w:p w:rsidR="00981DA0" w:rsidRPr="00981DA0" w:rsidRDefault="00981DA0" w:rsidP="00981DA0">
            <w:pPr>
              <w:spacing w:after="0" w:line="240" w:lineRule="auto"/>
              <w:rPr>
                <w:rFonts w:ascii="Times New Roman" w:hAnsi="Times New Roman"/>
                <w:color w:val="0033CC"/>
                <w:sz w:val="20"/>
                <w:szCs w:val="20"/>
                <w:lang w:val="kk-KZ"/>
              </w:rPr>
            </w:pPr>
            <w:r w:rsidRPr="00981DA0">
              <w:rPr>
                <w:rFonts w:ascii="Times New Roman" w:hAnsi="Times New Roman"/>
                <w:color w:val="0033CC"/>
                <w:sz w:val="20"/>
                <w:szCs w:val="20"/>
                <w:lang w:val="kk-KZ"/>
              </w:rPr>
              <w:t xml:space="preserve">1. </w:t>
            </w:r>
            <w:r w:rsidRPr="00981DA0">
              <w:fldChar w:fldCharType="begin"/>
            </w:r>
            <w:r w:rsidRPr="009261DA">
              <w:rPr>
                <w:rFonts w:ascii="Times New Roman" w:hAnsi="Times New Roman"/>
                <w:lang w:val="kk-KZ"/>
              </w:rPr>
              <w:instrText xml:space="preserve"> HYPERLINK "http://base.safework.ru/iloenc?doc&amp;nd=857100189&amp;nh=0&amp;ssect=0" </w:instrText>
            </w:r>
            <w:r w:rsidRPr="00981DA0">
              <w:fldChar w:fldCharType="separate"/>
            </w:r>
            <w:r w:rsidRPr="00981DA0">
              <w:rPr>
                <w:rStyle w:val="a6"/>
                <w:rFonts w:ascii="Times New Roman" w:hAnsi="Times New Roman"/>
                <w:color w:val="0033CC"/>
                <w:sz w:val="20"/>
                <w:szCs w:val="20"/>
                <w:lang w:val="kk-KZ"/>
              </w:rPr>
              <w:t>http://base.safework.ru/iloenc?doc&amp;nd=857100189&amp;nh=0&amp;ssect=0</w:t>
            </w:r>
            <w:r w:rsidRPr="00981DA0">
              <w:rPr>
                <w:rStyle w:val="a6"/>
                <w:rFonts w:ascii="Times New Roman" w:hAnsi="Times New Roman"/>
                <w:color w:val="0033CC"/>
                <w:sz w:val="20"/>
                <w:szCs w:val="20"/>
                <w:lang w:val="kk-KZ"/>
              </w:rPr>
              <w:fldChar w:fldCharType="end"/>
            </w:r>
          </w:p>
          <w:p w:rsidR="00981DA0" w:rsidRPr="00981DA0" w:rsidRDefault="00981DA0" w:rsidP="00981DA0">
            <w:pPr>
              <w:spacing w:after="0" w:line="240" w:lineRule="auto"/>
              <w:rPr>
                <w:rFonts w:ascii="Times New Roman" w:hAnsi="Times New Roman"/>
                <w:color w:val="0033CC"/>
                <w:sz w:val="20"/>
                <w:szCs w:val="20"/>
                <w:lang w:val="kk-KZ"/>
              </w:rPr>
            </w:pPr>
            <w:r w:rsidRPr="00981DA0">
              <w:rPr>
                <w:rFonts w:ascii="Times New Roman" w:hAnsi="Times New Roman"/>
                <w:color w:val="0033CC"/>
                <w:sz w:val="20"/>
                <w:szCs w:val="20"/>
                <w:lang w:val="kk-KZ"/>
              </w:rPr>
              <w:t>2.</w:t>
            </w:r>
            <w:r w:rsidRPr="00981DA0">
              <w:fldChar w:fldCharType="begin"/>
            </w:r>
            <w:r w:rsidRPr="00981DA0">
              <w:rPr>
                <w:rFonts w:ascii="Times New Roman" w:hAnsi="Times New Roman"/>
                <w:lang w:val="kk-KZ"/>
              </w:rPr>
              <w:instrText xml:space="preserve"> HYPERLINK "https://go.mail.ru/search_video?fm=1&amp;q=%D0%A0%D0%B0%D0%B4%D0%B8%D0%B0%D1%86%D0%B8%D0%BE%D0%BD%D0%BD%D0%B0%D1%8F%20%D0%B1%D0%B8%D0%BE%D0%BB%D0%BE%D0%B3%D0%B8%D1%8F&amp;frm=ws_t" </w:instrText>
            </w:r>
            <w:r w:rsidRPr="00981DA0">
              <w:fldChar w:fldCharType="separate"/>
            </w:r>
            <w:r w:rsidRPr="00981DA0">
              <w:rPr>
                <w:rStyle w:val="a6"/>
                <w:rFonts w:ascii="Times New Roman" w:hAnsi="Times New Roman"/>
                <w:color w:val="0033CC"/>
                <w:sz w:val="20"/>
                <w:szCs w:val="20"/>
                <w:lang w:val="kk-KZ"/>
              </w:rPr>
              <w:t>https://go.mail.ru/search_video?fm=1&amp;q=%D0%A0%D0%B0%D0%B4%D0%B8%D0%B0%D1%86%D0%B8%D0%BE%D0%BD%D0%BD%D0%B0%D1%8F%20%D0%B1%D0%B8%D0%BE%D0%BB%D0%BE%D0%B3%D0%B8%D1%8F&amp;frm=ws_t</w:t>
            </w:r>
            <w:r w:rsidRPr="00981DA0">
              <w:rPr>
                <w:rStyle w:val="a6"/>
                <w:rFonts w:ascii="Times New Roman" w:hAnsi="Times New Roman"/>
                <w:color w:val="0033CC"/>
                <w:sz w:val="20"/>
                <w:szCs w:val="20"/>
                <w:lang w:val="kk-KZ"/>
              </w:rPr>
              <w:fldChar w:fldCharType="end"/>
            </w:r>
          </w:p>
          <w:p w:rsidR="00981DA0" w:rsidRPr="00981DA0" w:rsidRDefault="00981DA0" w:rsidP="00981DA0">
            <w:pPr>
              <w:spacing w:after="0" w:line="240" w:lineRule="auto"/>
              <w:rPr>
                <w:rFonts w:ascii="Times New Roman" w:hAnsi="Times New Roman"/>
                <w:color w:val="0033CC"/>
                <w:sz w:val="20"/>
                <w:szCs w:val="20"/>
                <w:lang w:val="kk-KZ"/>
              </w:rPr>
            </w:pPr>
            <w:r w:rsidRPr="00981DA0">
              <w:rPr>
                <w:rFonts w:ascii="Times New Roman" w:hAnsi="Times New Roman"/>
                <w:color w:val="0033CC"/>
                <w:sz w:val="20"/>
                <w:szCs w:val="20"/>
                <w:lang w:val="kk-KZ"/>
              </w:rPr>
              <w:t>3.</w:t>
            </w:r>
            <w:hyperlink r:id="rId5" w:history="1">
              <w:r w:rsidRPr="00981DA0">
                <w:rPr>
                  <w:rStyle w:val="a6"/>
                  <w:rFonts w:ascii="Times New Roman" w:hAnsi="Times New Roman"/>
                  <w:color w:val="0033CC"/>
                  <w:sz w:val="20"/>
                  <w:szCs w:val="20"/>
                  <w:lang w:val="kk-KZ"/>
                </w:rPr>
                <w:t>https://go.mail.ru/search_images?fm=1&amp;q=%D0%A0%D0%B0%D0%B4%D0%B8%D0%B0%D1%86%D0%B8%D0%BE%D0%BD%D0%BD%D0%B0%D1%8F%20%D0%B1%D0%B8%D0%BE%D0%BB%D0%BE%D0%B3%D0%B8%D1%8F&amp;frm=web</w:t>
              </w:r>
            </w:hyperlink>
          </w:p>
          <w:p w:rsidR="00981DA0" w:rsidRPr="00981DA0" w:rsidRDefault="00981DA0" w:rsidP="00981DA0">
            <w:pPr>
              <w:spacing w:after="0" w:line="240" w:lineRule="auto"/>
              <w:rPr>
                <w:rFonts w:ascii="Times New Roman" w:hAnsi="Times New Roman"/>
                <w:color w:val="0033CC"/>
                <w:sz w:val="20"/>
                <w:szCs w:val="20"/>
                <w:lang w:val="kk-KZ"/>
              </w:rPr>
            </w:pPr>
            <w:r w:rsidRPr="00981DA0">
              <w:rPr>
                <w:rFonts w:ascii="Times New Roman" w:hAnsi="Times New Roman"/>
                <w:color w:val="0033CC"/>
                <w:sz w:val="20"/>
                <w:szCs w:val="20"/>
                <w:lang w:val="kk-KZ"/>
              </w:rPr>
              <w:t xml:space="preserve">4. </w:t>
            </w:r>
            <w:hyperlink r:id="rId6" w:history="1">
              <w:r w:rsidRPr="00981DA0">
                <w:rPr>
                  <w:rStyle w:val="a6"/>
                  <w:rFonts w:ascii="Times New Roman" w:hAnsi="Times New Roman"/>
                  <w:color w:val="0033CC"/>
                  <w:sz w:val="20"/>
                  <w:szCs w:val="20"/>
                  <w:lang w:val="kk-KZ"/>
                </w:rPr>
                <w:t>http://rad-bio.ru/</w:t>
              </w:r>
            </w:hyperlink>
          </w:p>
          <w:p w:rsidR="00981DA0" w:rsidRPr="00981DA0" w:rsidRDefault="00981DA0" w:rsidP="00981DA0">
            <w:pPr>
              <w:spacing w:after="0" w:line="240" w:lineRule="auto"/>
              <w:rPr>
                <w:rFonts w:ascii="Times New Roman" w:hAnsi="Times New Roman"/>
                <w:color w:val="0033CC"/>
                <w:sz w:val="20"/>
                <w:szCs w:val="20"/>
                <w:lang w:val="kk-KZ"/>
              </w:rPr>
            </w:pPr>
            <w:r w:rsidRPr="00981DA0">
              <w:rPr>
                <w:rFonts w:ascii="Times New Roman" w:hAnsi="Times New Roman"/>
                <w:color w:val="0033CC"/>
                <w:sz w:val="20"/>
                <w:szCs w:val="20"/>
                <w:lang w:val="kk-KZ"/>
              </w:rPr>
              <w:t xml:space="preserve">5. </w:t>
            </w:r>
            <w:hyperlink r:id="rId7" w:history="1">
              <w:r w:rsidRPr="00981DA0">
                <w:rPr>
                  <w:rStyle w:val="a6"/>
                  <w:rFonts w:ascii="Times New Roman" w:hAnsi="Times New Roman"/>
                  <w:color w:val="0033CC"/>
                  <w:sz w:val="20"/>
                  <w:szCs w:val="20"/>
                  <w:lang w:val="kk-KZ"/>
                </w:rPr>
                <w:t>https://istina.msu.ru/journals/96467/</w:t>
              </w:r>
            </w:hyperlink>
          </w:p>
          <w:p w:rsidR="00981DA0" w:rsidRPr="00981DA0" w:rsidRDefault="00981DA0" w:rsidP="00981DA0">
            <w:pPr>
              <w:spacing w:after="0" w:line="240" w:lineRule="auto"/>
              <w:rPr>
                <w:rFonts w:ascii="Times New Roman" w:hAnsi="Times New Roman"/>
                <w:color w:val="0033CC"/>
                <w:sz w:val="20"/>
                <w:szCs w:val="20"/>
                <w:lang w:val="kk-KZ"/>
              </w:rPr>
            </w:pPr>
            <w:r w:rsidRPr="00981DA0">
              <w:rPr>
                <w:rFonts w:ascii="Times New Roman" w:hAnsi="Times New Roman"/>
                <w:color w:val="0033CC"/>
                <w:sz w:val="20"/>
                <w:szCs w:val="20"/>
                <w:lang w:val="kk-KZ"/>
              </w:rPr>
              <w:t xml:space="preserve">6. </w:t>
            </w:r>
            <w:hyperlink r:id="rId8" w:history="1">
              <w:r w:rsidRPr="00981DA0">
                <w:rPr>
                  <w:rStyle w:val="a6"/>
                  <w:rFonts w:ascii="Times New Roman" w:hAnsi="Times New Roman"/>
                  <w:color w:val="0033CC"/>
                  <w:sz w:val="20"/>
                  <w:szCs w:val="20"/>
                  <w:lang w:val="kk-KZ"/>
                </w:rPr>
                <w:t>http://www.no-stress.ru/articles/radiobiology.html</w:t>
              </w:r>
            </w:hyperlink>
          </w:p>
          <w:p w:rsidR="00981DA0" w:rsidRPr="00981DA0" w:rsidRDefault="00981DA0" w:rsidP="00981DA0">
            <w:pPr>
              <w:spacing w:after="0" w:line="240" w:lineRule="auto"/>
              <w:rPr>
                <w:rFonts w:ascii="Times New Roman" w:hAnsi="Times New Roman"/>
                <w:color w:val="000000"/>
                <w:sz w:val="20"/>
                <w:szCs w:val="20"/>
                <w:lang w:val="kk-KZ"/>
              </w:rPr>
            </w:pPr>
            <w:r w:rsidRPr="00981DA0">
              <w:rPr>
                <w:rFonts w:ascii="Times New Roman" w:hAnsi="Times New Roman"/>
                <w:color w:val="0000FF"/>
                <w:sz w:val="20"/>
                <w:szCs w:val="20"/>
                <w:lang w:val="kk-KZ"/>
              </w:rPr>
              <w:t xml:space="preserve">7. </w:t>
            </w:r>
            <w:r w:rsidRPr="00981DA0">
              <w:rPr>
                <w:rFonts w:ascii="Times New Roman" w:hAnsi="Times New Roman"/>
                <w:color w:val="0033CC"/>
                <w:sz w:val="20"/>
                <w:szCs w:val="20"/>
                <w:lang w:val="kk-KZ"/>
              </w:rPr>
              <w:t>https://www.syl.ru/article/171808/new_chto-takoe-radiatsiya-uroven-radiatsii-zaschita-ot-radiatsii</w:t>
            </w:r>
            <w:r w:rsidRPr="00981DA0">
              <w:rPr>
                <w:rFonts w:ascii="Times New Roman" w:hAnsi="Times New Roman"/>
                <w:b/>
                <w:sz w:val="20"/>
                <w:szCs w:val="20"/>
                <w:lang w:val="kk-KZ"/>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81DA0" w:rsidRPr="00CF2BFD" w:rsidRDefault="00981DA0" w:rsidP="00981DA0">
            <w:pPr>
              <w:keepNext/>
              <w:tabs>
                <w:tab w:val="center" w:pos="9639"/>
              </w:tabs>
              <w:autoSpaceDE w:val="0"/>
              <w:autoSpaceDN w:val="0"/>
              <w:spacing w:after="0" w:line="240" w:lineRule="auto"/>
              <w:outlineLvl w:val="1"/>
              <w:rPr>
                <w:rFonts w:ascii="Times New Roman" w:hAnsi="Times New Roman"/>
                <w:color w:val="FF0000"/>
                <w:sz w:val="20"/>
                <w:szCs w:val="20"/>
                <w:lang w:val="kk-KZ"/>
              </w:rPr>
            </w:pPr>
          </w:p>
        </w:tc>
      </w:tr>
    </w:tbl>
    <w:p w:rsidR="00F266DF" w:rsidRPr="00F266DF" w:rsidRDefault="00F266DF" w:rsidP="00F266DF">
      <w:pPr>
        <w:spacing w:after="0" w:line="240" w:lineRule="auto"/>
        <w:rPr>
          <w:rFonts w:ascii="Times New Roman" w:hAnsi="Times New Roman"/>
          <w:sz w:val="24"/>
          <w:szCs w:val="24"/>
          <w:lang w:val="kk-KZ"/>
        </w:rPr>
      </w:pPr>
    </w:p>
    <w:tbl>
      <w:tblPr>
        <w:tblW w:w="1771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8221"/>
        <w:gridCol w:w="8221"/>
      </w:tblGrid>
      <w:tr w:rsidR="008B6ED5" w:rsidRPr="00F266DF" w:rsidTr="008B6ED5">
        <w:trPr>
          <w:trHeight w:val="58"/>
        </w:trPr>
        <w:tc>
          <w:tcPr>
            <w:tcW w:w="1276" w:type="dxa"/>
            <w:tcBorders>
              <w:top w:val="single" w:sz="4" w:space="0" w:color="000000"/>
              <w:left w:val="single" w:sz="4" w:space="0" w:color="000000"/>
              <w:bottom w:val="single" w:sz="4" w:space="0" w:color="000000"/>
              <w:right w:val="single" w:sz="4" w:space="0" w:color="000000"/>
            </w:tcBorders>
            <w:hideMark/>
          </w:tcPr>
          <w:p w:rsidR="008B6ED5" w:rsidRPr="00F266DF" w:rsidRDefault="008B6ED5" w:rsidP="008B6ED5">
            <w:pPr>
              <w:spacing w:after="0" w:line="240" w:lineRule="auto"/>
              <w:rPr>
                <w:rFonts w:ascii="Times New Roman" w:hAnsi="Times New Roman"/>
                <w:b/>
                <w:sz w:val="24"/>
                <w:szCs w:val="24"/>
              </w:rPr>
            </w:pPr>
            <w:proofErr w:type="spellStart"/>
            <w:r w:rsidRPr="00F266DF">
              <w:rPr>
                <w:rFonts w:ascii="Times New Roman" w:hAnsi="Times New Roman"/>
                <w:b/>
                <w:sz w:val="24"/>
                <w:szCs w:val="24"/>
              </w:rPr>
              <w:t>Бағалау</w:t>
            </w:r>
            <w:proofErr w:type="spellEnd"/>
            <w:r w:rsidRPr="00F266DF">
              <w:rPr>
                <w:rFonts w:ascii="Times New Roman" w:hAnsi="Times New Roman"/>
                <w:b/>
                <w:sz w:val="24"/>
                <w:szCs w:val="24"/>
              </w:rPr>
              <w:t xml:space="preserve"> </w:t>
            </w:r>
            <w:proofErr w:type="spellStart"/>
            <w:r w:rsidRPr="00F266DF">
              <w:rPr>
                <w:rFonts w:ascii="Times New Roman" w:hAnsi="Times New Roman"/>
                <w:b/>
                <w:sz w:val="24"/>
                <w:szCs w:val="24"/>
              </w:rPr>
              <w:t>және</w:t>
            </w:r>
            <w:proofErr w:type="spellEnd"/>
            <w:r w:rsidRPr="00F266DF">
              <w:rPr>
                <w:rFonts w:ascii="Times New Roman" w:hAnsi="Times New Roman"/>
                <w:b/>
                <w:sz w:val="24"/>
                <w:szCs w:val="24"/>
              </w:rPr>
              <w:t xml:space="preserve"> </w:t>
            </w:r>
            <w:proofErr w:type="spellStart"/>
            <w:r w:rsidRPr="00F266DF">
              <w:rPr>
                <w:rFonts w:ascii="Times New Roman" w:hAnsi="Times New Roman"/>
                <w:b/>
                <w:sz w:val="24"/>
                <w:szCs w:val="24"/>
              </w:rPr>
              <w:t>аттестаттау</w:t>
            </w:r>
            <w:proofErr w:type="spellEnd"/>
            <w:r w:rsidRPr="00F266DF">
              <w:rPr>
                <w:rFonts w:ascii="Times New Roman" w:hAnsi="Times New Roman"/>
                <w:b/>
                <w:sz w:val="24"/>
                <w:szCs w:val="24"/>
              </w:rPr>
              <w:t xml:space="preserve"> </w:t>
            </w:r>
            <w:proofErr w:type="spellStart"/>
            <w:r w:rsidRPr="00F266DF">
              <w:rPr>
                <w:rFonts w:ascii="Times New Roman" w:hAnsi="Times New Roman"/>
                <w:b/>
                <w:sz w:val="24"/>
                <w:szCs w:val="24"/>
              </w:rPr>
              <w:t>саясаты</w:t>
            </w:r>
            <w:proofErr w:type="spellEnd"/>
          </w:p>
        </w:tc>
        <w:tc>
          <w:tcPr>
            <w:tcW w:w="8221" w:type="dxa"/>
            <w:tcBorders>
              <w:top w:val="single" w:sz="4" w:space="0" w:color="000000"/>
              <w:left w:val="single" w:sz="4" w:space="0" w:color="000000"/>
              <w:bottom w:val="single" w:sz="4" w:space="0" w:color="000000"/>
              <w:right w:val="single" w:sz="4" w:space="0" w:color="000000"/>
            </w:tcBorders>
          </w:tcPr>
          <w:p w:rsidR="008B6ED5" w:rsidRPr="00444896" w:rsidRDefault="008B6ED5" w:rsidP="008B6ED5">
            <w:pPr>
              <w:spacing w:after="0" w:line="240" w:lineRule="auto"/>
              <w:ind w:firstLine="141"/>
              <w:jc w:val="center"/>
              <w:rPr>
                <w:rFonts w:ascii="Times New Roman" w:hAnsi="Times New Roman"/>
                <w:b/>
                <w:sz w:val="20"/>
                <w:szCs w:val="20"/>
              </w:rPr>
            </w:pPr>
            <w:proofErr w:type="spellStart"/>
            <w:r w:rsidRPr="00444896">
              <w:rPr>
                <w:rFonts w:ascii="Times New Roman" w:hAnsi="Times New Roman"/>
                <w:b/>
                <w:sz w:val="20"/>
                <w:szCs w:val="20"/>
              </w:rPr>
              <w:t>Қорытынды</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бақылау</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емтихан</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бағасын</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есептеу</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формуласы</w:t>
            </w:r>
            <w:proofErr w:type="spellEnd"/>
            <w:r w:rsidRPr="00444896">
              <w:rPr>
                <w:rFonts w:ascii="Times New Roman" w:hAnsi="Times New Roman"/>
                <w:b/>
                <w:sz w:val="20"/>
                <w:szCs w:val="20"/>
              </w:rPr>
              <w:t>:</w:t>
            </w:r>
          </w:p>
          <w:p w:rsidR="008B6ED5" w:rsidRPr="00444896" w:rsidRDefault="008B6ED5" w:rsidP="008B6ED5">
            <w:pPr>
              <w:spacing w:after="0" w:line="240" w:lineRule="auto"/>
              <w:ind w:firstLine="424"/>
              <w:jc w:val="both"/>
              <w:rPr>
                <w:rFonts w:ascii="Times New Roman" w:hAnsi="Times New Roman"/>
                <w:sz w:val="20"/>
                <w:szCs w:val="20"/>
              </w:rPr>
            </w:pPr>
            <w:proofErr w:type="spellStart"/>
            <w:r w:rsidRPr="00444896">
              <w:rPr>
                <w:rFonts w:ascii="Times New Roman" w:hAnsi="Times New Roman"/>
                <w:sz w:val="20"/>
                <w:szCs w:val="20"/>
              </w:rPr>
              <w:t>Қорытынды</w:t>
            </w:r>
            <w:proofErr w:type="spellEnd"/>
            <w:r w:rsidRPr="00444896">
              <w:rPr>
                <w:rFonts w:ascii="Times New Roman" w:hAnsi="Times New Roman"/>
                <w:sz w:val="20"/>
                <w:szCs w:val="20"/>
              </w:rPr>
              <w:t xml:space="preserve"> </w:t>
            </w:r>
            <w:proofErr w:type="spellStart"/>
            <w:r w:rsidRPr="00444896">
              <w:rPr>
                <w:rFonts w:ascii="Times New Roman" w:hAnsi="Times New Roman"/>
                <w:sz w:val="20"/>
                <w:szCs w:val="20"/>
              </w:rPr>
              <w:t>бақылау</w:t>
            </w:r>
            <w:proofErr w:type="spellEnd"/>
            <w:r w:rsidRPr="00444896">
              <w:rPr>
                <w:rFonts w:ascii="Times New Roman" w:hAnsi="Times New Roman"/>
                <w:sz w:val="20"/>
                <w:szCs w:val="20"/>
              </w:rPr>
              <w:t xml:space="preserve"> </w:t>
            </w:r>
            <w:proofErr w:type="spellStart"/>
            <w:r w:rsidRPr="00444896">
              <w:rPr>
                <w:rFonts w:ascii="Times New Roman" w:hAnsi="Times New Roman"/>
                <w:sz w:val="20"/>
                <w:szCs w:val="20"/>
              </w:rPr>
              <w:t>бағасы</w:t>
            </w:r>
            <w:proofErr w:type="spellEnd"/>
            <w:r w:rsidRPr="00444896">
              <w:rPr>
                <w:rFonts w:ascii="Times New Roman" w:hAnsi="Times New Roman"/>
                <w:b/>
                <w:sz w:val="20"/>
                <w:szCs w:val="20"/>
              </w:rPr>
              <w:t xml:space="preserve"> =</w:t>
            </w:r>
            <w:r w:rsidRPr="00444896">
              <w:rPr>
                <w:rFonts w:ascii="Times New Roman" w:hAnsi="Times New Roman"/>
                <w:sz w:val="20"/>
                <w:szCs w:val="20"/>
              </w:rPr>
              <w:t xml:space="preserve"> 1-cұрақтың балы (</w:t>
            </w:r>
            <w:proofErr w:type="spellStart"/>
            <w:r w:rsidRPr="00444896">
              <w:rPr>
                <w:rFonts w:ascii="Times New Roman" w:hAnsi="Times New Roman"/>
                <w:sz w:val="20"/>
                <w:szCs w:val="20"/>
              </w:rPr>
              <w:t>теориялық</w:t>
            </w:r>
            <w:proofErr w:type="spellEnd"/>
            <w:r w:rsidRPr="00444896">
              <w:rPr>
                <w:rFonts w:ascii="Times New Roman" w:hAnsi="Times New Roman"/>
                <w:sz w:val="20"/>
                <w:szCs w:val="20"/>
              </w:rPr>
              <w:t xml:space="preserve"> </w:t>
            </w:r>
            <w:proofErr w:type="spellStart"/>
            <w:r w:rsidRPr="00444896">
              <w:rPr>
                <w:rFonts w:ascii="Times New Roman" w:hAnsi="Times New Roman"/>
                <w:sz w:val="20"/>
                <w:szCs w:val="20"/>
              </w:rPr>
              <w:t>сұрақ</w:t>
            </w:r>
            <w:proofErr w:type="spellEnd"/>
            <w:r w:rsidRPr="00444896">
              <w:rPr>
                <w:rFonts w:ascii="Times New Roman" w:hAnsi="Times New Roman"/>
                <w:sz w:val="20"/>
                <w:szCs w:val="20"/>
              </w:rPr>
              <w:t>) + 2-сұрақтың балы (</w:t>
            </w:r>
            <w:proofErr w:type="spellStart"/>
            <w:r w:rsidRPr="00444896">
              <w:rPr>
                <w:rFonts w:ascii="Times New Roman" w:hAnsi="Times New Roman"/>
                <w:sz w:val="20"/>
                <w:szCs w:val="20"/>
              </w:rPr>
              <w:t>теориялық</w:t>
            </w:r>
            <w:proofErr w:type="spellEnd"/>
            <w:r w:rsidRPr="00444896">
              <w:rPr>
                <w:rFonts w:ascii="Times New Roman" w:hAnsi="Times New Roman"/>
                <w:sz w:val="20"/>
                <w:szCs w:val="20"/>
              </w:rPr>
              <w:t xml:space="preserve"> </w:t>
            </w:r>
            <w:proofErr w:type="spellStart"/>
            <w:r w:rsidRPr="00444896">
              <w:rPr>
                <w:rFonts w:ascii="Times New Roman" w:hAnsi="Times New Roman"/>
                <w:sz w:val="20"/>
                <w:szCs w:val="20"/>
              </w:rPr>
              <w:t>сұрақ</w:t>
            </w:r>
            <w:proofErr w:type="spellEnd"/>
            <w:r w:rsidRPr="00444896">
              <w:rPr>
                <w:rFonts w:ascii="Times New Roman" w:hAnsi="Times New Roman"/>
                <w:sz w:val="20"/>
                <w:szCs w:val="20"/>
              </w:rPr>
              <w:t>) + 3-сұрақтың балы (</w:t>
            </w:r>
            <w:proofErr w:type="spellStart"/>
            <w:r w:rsidRPr="00444896">
              <w:rPr>
                <w:rFonts w:ascii="Times New Roman" w:hAnsi="Times New Roman"/>
                <w:sz w:val="20"/>
                <w:szCs w:val="20"/>
              </w:rPr>
              <w:t>практикалық</w:t>
            </w:r>
            <w:proofErr w:type="spellEnd"/>
            <w:r w:rsidRPr="00444896">
              <w:rPr>
                <w:rFonts w:ascii="Times New Roman" w:hAnsi="Times New Roman"/>
                <w:sz w:val="20"/>
                <w:szCs w:val="20"/>
              </w:rPr>
              <w:t xml:space="preserve"> </w:t>
            </w:r>
            <w:proofErr w:type="spellStart"/>
            <w:r w:rsidRPr="00444896">
              <w:rPr>
                <w:rFonts w:ascii="Times New Roman" w:hAnsi="Times New Roman"/>
                <w:sz w:val="20"/>
                <w:szCs w:val="20"/>
              </w:rPr>
              <w:t>сұрақ</w:t>
            </w:r>
            <w:proofErr w:type="spellEnd"/>
            <w:r w:rsidRPr="00444896">
              <w:rPr>
                <w:rFonts w:ascii="Times New Roman" w:hAnsi="Times New Roman"/>
                <w:sz w:val="20"/>
                <w:szCs w:val="20"/>
              </w:rPr>
              <w:t>)</w:t>
            </w:r>
          </w:p>
          <w:p w:rsidR="008B6ED5" w:rsidRPr="00444896" w:rsidRDefault="008B6ED5" w:rsidP="008B6ED5">
            <w:pPr>
              <w:spacing w:after="0" w:line="240" w:lineRule="auto"/>
              <w:ind w:firstLine="567"/>
              <w:rPr>
                <w:rFonts w:ascii="Times New Roman" w:hAnsi="Times New Roman"/>
                <w:b/>
                <w:sz w:val="20"/>
                <w:szCs w:val="20"/>
              </w:rPr>
            </w:pPr>
            <w:proofErr w:type="spellStart"/>
            <w:r w:rsidRPr="00444896">
              <w:rPr>
                <w:rFonts w:ascii="Times New Roman" w:hAnsi="Times New Roman"/>
                <w:b/>
                <w:sz w:val="20"/>
                <w:szCs w:val="20"/>
              </w:rPr>
              <w:t>Пән</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бойынша</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қорытынды</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бағалау</w:t>
            </w:r>
            <w:proofErr w:type="spellEnd"/>
            <w:r w:rsidRPr="00444896">
              <w:rPr>
                <w:rFonts w:ascii="Times New Roman" w:hAnsi="Times New Roman"/>
                <w:b/>
                <w:sz w:val="20"/>
                <w:szCs w:val="20"/>
              </w:rPr>
              <w:t xml:space="preserve"> </w:t>
            </w:r>
            <w:proofErr w:type="spellStart"/>
            <w:r w:rsidRPr="00444896">
              <w:rPr>
                <w:rFonts w:ascii="Times New Roman" w:hAnsi="Times New Roman"/>
                <w:b/>
                <w:sz w:val="20"/>
                <w:szCs w:val="20"/>
              </w:rPr>
              <w:t>формуласы</w:t>
            </w:r>
            <w:proofErr w:type="spellEnd"/>
            <w:r w:rsidRPr="00444896">
              <w:rPr>
                <w:rFonts w:ascii="Times New Roman" w:hAnsi="Times New Roman"/>
                <w:b/>
                <w:sz w:val="20"/>
                <w:szCs w:val="20"/>
              </w:rPr>
              <w:t>:</w:t>
            </w:r>
          </w:p>
          <w:p w:rsidR="008B6ED5" w:rsidRPr="00444896" w:rsidRDefault="008B6ED5" w:rsidP="008B6ED5">
            <w:pPr>
              <w:spacing w:after="0" w:line="240" w:lineRule="auto"/>
              <w:rPr>
                <w:rFonts w:ascii="Times New Roman" w:hAnsi="Times New Roman"/>
                <w:sz w:val="20"/>
                <w:szCs w:val="20"/>
              </w:rPr>
            </w:pPr>
          </w:p>
          <w:p w:rsidR="008B6ED5" w:rsidRPr="005D2874" w:rsidRDefault="005D2874" w:rsidP="008B6ED5">
            <w:pPr>
              <w:spacing w:after="0" w:line="240" w:lineRule="auto"/>
              <w:jc w:val="center"/>
              <w:rPr>
                <w:rFonts w:ascii="Times New Roman" w:hAnsi="Times New Roman"/>
                <w:sz w:val="20"/>
                <w:szCs w:val="20"/>
                <w:lang w:val="en-US"/>
              </w:rPr>
            </w:pPr>
            <m:oMathPara>
              <m:oMath>
                <m:r>
                  <w:rPr>
                    <w:rFonts w:ascii="Cambria Math" w:hAnsi="Cambria Math"/>
                  </w:rPr>
                  <m:t>ҚБ</m:t>
                </m:r>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r>
                          <w:rPr>
                            <w:rFonts w:ascii="Cambria Math" w:hAnsi="Cambria Math"/>
                          </w:rPr>
                          <m:t>АБ1+АБ2</m:t>
                        </m:r>
                      </m:num>
                      <m:den>
                        <m:r>
                          <w:rPr>
                            <w:rFonts w:ascii="Cambria Math" w:hAnsi="Cambria Math"/>
                            <w:lang w:val="en-US"/>
                          </w:rPr>
                          <m:t>2</m:t>
                        </m:r>
                      </m:den>
                    </m:f>
                  </m:e>
                </m:d>
                <m:r>
                  <w:rPr>
                    <w:rFonts w:ascii="Cambria Math" w:hAnsi="Cambria Math"/>
                    <w:lang w:val="en-US"/>
                  </w:rPr>
                  <m:t>×0,6+</m:t>
                </m:r>
                <m:d>
                  <m:dPr>
                    <m:ctrlPr>
                      <w:rPr>
                        <w:rFonts w:ascii="Cambria Math" w:hAnsi="Cambria Math"/>
                        <w:i/>
                        <w:lang w:val="en-US"/>
                      </w:rPr>
                    </m:ctrlPr>
                  </m:dPr>
                  <m:e>
                    <m:r>
                      <w:rPr>
                        <w:rFonts w:ascii="Cambria Math" w:hAnsi="Cambria Math"/>
                        <w:lang w:val="en-US"/>
                      </w:rPr>
                      <m:t>ҚЕ×0,4</m:t>
                    </m:r>
                  </m:e>
                </m:d>
              </m:oMath>
            </m:oMathPara>
          </w:p>
          <w:p w:rsidR="008B6ED5" w:rsidRPr="00444896" w:rsidRDefault="008B6ED5" w:rsidP="008B6ED5">
            <w:pPr>
              <w:spacing w:after="0" w:line="240" w:lineRule="auto"/>
              <w:ind w:firstLine="567"/>
              <w:rPr>
                <w:rFonts w:ascii="Times New Roman" w:hAnsi="Times New Roman"/>
                <w:color w:val="000000"/>
                <w:sz w:val="20"/>
                <w:szCs w:val="20"/>
                <w:lang w:val="kk-KZ"/>
              </w:rPr>
            </w:pPr>
          </w:p>
          <w:p w:rsidR="008B6ED5" w:rsidRPr="00444896" w:rsidRDefault="008B6ED5" w:rsidP="008B6ED5">
            <w:pPr>
              <w:spacing w:after="0" w:line="240" w:lineRule="auto"/>
              <w:ind w:firstLine="567"/>
              <w:rPr>
                <w:rFonts w:ascii="Times New Roman" w:hAnsi="Times New Roman"/>
                <w:sz w:val="20"/>
                <w:szCs w:val="20"/>
                <w:lang w:val="kk-KZ"/>
              </w:rPr>
            </w:pPr>
            <w:r w:rsidRPr="00444896">
              <w:rPr>
                <w:rFonts w:ascii="Times New Roman" w:hAnsi="Times New Roman"/>
                <w:color w:val="000000"/>
                <w:sz w:val="20"/>
                <w:szCs w:val="20"/>
                <w:lang w:val="kk-KZ"/>
              </w:rPr>
              <w:t>мұндағы, АБ – аралық бақылау; ҚБ – қорытынды бақылау</w:t>
            </w:r>
            <w:r>
              <w:rPr>
                <w:rFonts w:ascii="Times New Roman" w:hAnsi="Times New Roman"/>
                <w:color w:val="000000"/>
                <w:sz w:val="20"/>
                <w:szCs w:val="20"/>
                <w:lang w:val="kk-KZ"/>
              </w:rPr>
              <w:t xml:space="preserve">; ҚЕ – қорытынды </w:t>
            </w:r>
            <w:r w:rsidRPr="00444896">
              <w:rPr>
                <w:rFonts w:ascii="Times New Roman" w:hAnsi="Times New Roman"/>
                <w:color w:val="000000"/>
                <w:sz w:val="20"/>
                <w:szCs w:val="20"/>
                <w:lang w:val="kk-KZ"/>
              </w:rPr>
              <w:t>емтихан.</w:t>
            </w:r>
          </w:p>
          <w:p w:rsidR="008B6ED5" w:rsidRPr="00444896" w:rsidRDefault="008B6ED5" w:rsidP="008B6ED5">
            <w:pPr>
              <w:spacing w:after="0" w:line="240" w:lineRule="auto"/>
              <w:rPr>
                <w:rFonts w:ascii="Times New Roman" w:hAnsi="Times New Roman"/>
                <w:sz w:val="20"/>
                <w:szCs w:val="20"/>
                <w:lang w:val="kk-KZ"/>
              </w:rPr>
            </w:pPr>
          </w:p>
          <w:p w:rsidR="008B6ED5" w:rsidRPr="00C01E2A" w:rsidRDefault="008B6ED5" w:rsidP="008B6ED5">
            <w:pPr>
              <w:spacing w:after="0" w:line="240" w:lineRule="auto"/>
              <w:jc w:val="center"/>
              <w:rPr>
                <w:rFonts w:ascii="Times New Roman" w:hAnsi="Times New Roman"/>
                <w:b/>
                <w:sz w:val="20"/>
                <w:szCs w:val="20"/>
                <w:lang w:val="kk-KZ"/>
              </w:rPr>
            </w:pPr>
            <w:r w:rsidRPr="00C01E2A">
              <w:rPr>
                <w:rFonts w:ascii="Times New Roman" w:hAnsi="Times New Roman"/>
                <w:b/>
                <w:sz w:val="20"/>
                <w:szCs w:val="20"/>
                <w:lang w:val="kk-KZ"/>
              </w:rPr>
              <w:t>Бағалау шкаласы:</w:t>
            </w:r>
          </w:p>
          <w:p w:rsidR="008B6ED5" w:rsidRPr="00C01E2A" w:rsidRDefault="008B6ED5" w:rsidP="008B6ED5">
            <w:pPr>
              <w:spacing w:after="0" w:line="240" w:lineRule="auto"/>
              <w:rPr>
                <w:rFonts w:ascii="Times New Roman" w:hAnsi="Times New Roman"/>
                <w:sz w:val="20"/>
                <w:szCs w:val="20"/>
                <w:lang w:val="kk-KZ"/>
              </w:rPr>
            </w:pPr>
          </w:p>
          <w:tbl>
            <w:tblPr>
              <w:tblW w:w="4755" w:type="pct"/>
              <w:jc w:val="center"/>
              <w:tblLayout w:type="fixed"/>
              <w:tblCellMar>
                <w:top w:w="15" w:type="dxa"/>
                <w:left w:w="15" w:type="dxa"/>
                <w:bottom w:w="15" w:type="dxa"/>
                <w:right w:w="15" w:type="dxa"/>
              </w:tblCellMar>
              <w:tblLook w:val="04A0" w:firstRow="1" w:lastRow="0" w:firstColumn="1" w:lastColumn="0" w:noHBand="0" w:noVBand="1"/>
            </w:tblPr>
            <w:tblGrid>
              <w:gridCol w:w="1840"/>
              <w:gridCol w:w="1348"/>
              <w:gridCol w:w="1369"/>
              <w:gridCol w:w="3041"/>
            </w:tblGrid>
            <w:tr w:rsidR="008B6ED5" w:rsidRPr="00C01E2A" w:rsidTr="00C01E2A">
              <w:trPr>
                <w:trHeight w:val="499"/>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jc w:val="center"/>
                    <w:rPr>
                      <w:rFonts w:ascii="Times New Roman" w:hAnsi="Times New Roman"/>
                      <w:b/>
                      <w:bCs/>
                      <w:sz w:val="20"/>
                      <w:szCs w:val="20"/>
                      <w:lang w:val="kk-KZ" w:eastAsia="ru-RU"/>
                    </w:rPr>
                  </w:pPr>
                  <w:r w:rsidRPr="00C01E2A">
                    <w:rPr>
                      <w:rFonts w:ascii="Times New Roman" w:hAnsi="Times New Roman"/>
                      <w:b/>
                      <w:bCs/>
                      <w:sz w:val="20"/>
                      <w:szCs w:val="20"/>
                      <w:lang w:val="kk-KZ" w:eastAsia="ru-RU"/>
                    </w:rPr>
                    <w:t>Әріптік жүйе бойынша бағалау</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jc w:val="center"/>
                    <w:rPr>
                      <w:rFonts w:ascii="Times New Roman" w:hAnsi="Times New Roman"/>
                      <w:b/>
                      <w:bCs/>
                      <w:sz w:val="20"/>
                      <w:szCs w:val="20"/>
                      <w:lang w:val="kk-KZ" w:eastAsia="ru-RU"/>
                    </w:rPr>
                  </w:pPr>
                  <w:r w:rsidRPr="00C01E2A">
                    <w:rPr>
                      <w:rFonts w:ascii="Times New Roman" w:hAnsi="Times New Roman"/>
                      <w:b/>
                      <w:bCs/>
                      <w:sz w:val="20"/>
                      <w:szCs w:val="20"/>
                      <w:lang w:val="kk-KZ" w:eastAsia="ru-RU"/>
                    </w:rPr>
                    <w:t>Балдардың сандық эквиваленті</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Default="008B6ED5" w:rsidP="008B6ED5">
                  <w:pPr>
                    <w:spacing w:after="0" w:line="240" w:lineRule="auto"/>
                    <w:jc w:val="center"/>
                    <w:rPr>
                      <w:rFonts w:ascii="Times New Roman" w:hAnsi="Times New Roman"/>
                      <w:b/>
                      <w:bCs/>
                      <w:sz w:val="20"/>
                      <w:szCs w:val="20"/>
                      <w:lang w:val="kk-KZ" w:eastAsia="ru-RU"/>
                    </w:rPr>
                  </w:pPr>
                  <w:r>
                    <w:rPr>
                      <w:rFonts w:ascii="Times New Roman" w:hAnsi="Times New Roman"/>
                      <w:b/>
                      <w:bCs/>
                      <w:sz w:val="20"/>
                      <w:szCs w:val="20"/>
                      <w:lang w:val="kk-KZ" w:eastAsia="ru-RU"/>
                    </w:rPr>
                    <w:t xml:space="preserve">Балдардың </w:t>
                  </w:r>
                </w:p>
                <w:p w:rsidR="008B6ED5" w:rsidRPr="00C01E2A" w:rsidRDefault="008B6ED5" w:rsidP="008B6ED5">
                  <w:pPr>
                    <w:spacing w:after="0" w:line="240" w:lineRule="auto"/>
                    <w:jc w:val="center"/>
                    <w:rPr>
                      <w:rFonts w:ascii="Times New Roman" w:hAnsi="Times New Roman"/>
                      <w:b/>
                      <w:bCs/>
                      <w:sz w:val="20"/>
                      <w:szCs w:val="20"/>
                      <w:lang w:val="kk-KZ" w:eastAsia="ru-RU"/>
                    </w:rPr>
                  </w:pPr>
                  <w:r w:rsidRPr="00C01E2A">
                    <w:rPr>
                      <w:rFonts w:ascii="Times New Roman" w:hAnsi="Times New Roman"/>
                      <w:b/>
                      <w:bCs/>
                      <w:sz w:val="20"/>
                      <w:szCs w:val="20"/>
                      <w:lang w:val="kk-KZ" w:eastAsia="ru-RU"/>
                    </w:rPr>
                    <w:t xml:space="preserve">% </w:t>
                  </w:r>
                </w:p>
                <w:p w:rsidR="008B6ED5" w:rsidRPr="008244B6" w:rsidRDefault="008B6ED5" w:rsidP="008B6ED5">
                  <w:pPr>
                    <w:spacing w:after="0" w:line="240" w:lineRule="auto"/>
                    <w:jc w:val="center"/>
                    <w:rPr>
                      <w:rFonts w:ascii="Times New Roman" w:hAnsi="Times New Roman"/>
                      <w:b/>
                      <w:bCs/>
                      <w:sz w:val="20"/>
                      <w:szCs w:val="20"/>
                      <w:lang w:val="kk-KZ" w:eastAsia="ru-RU"/>
                    </w:rPr>
                  </w:pPr>
                  <w:r>
                    <w:rPr>
                      <w:rFonts w:ascii="Times New Roman" w:hAnsi="Times New Roman"/>
                      <w:b/>
                      <w:bCs/>
                      <w:sz w:val="20"/>
                      <w:szCs w:val="20"/>
                      <w:lang w:val="kk-KZ" w:eastAsia="ru-RU"/>
                    </w:rPr>
                    <w:t>көрсеткіші</w:t>
                  </w:r>
                </w:p>
              </w:tc>
              <w:tc>
                <w:tcPr>
                  <w:tcW w:w="20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jc w:val="center"/>
                    <w:rPr>
                      <w:rFonts w:ascii="Times New Roman" w:hAnsi="Times New Roman"/>
                      <w:b/>
                      <w:bCs/>
                      <w:sz w:val="20"/>
                      <w:szCs w:val="20"/>
                      <w:lang w:val="kk-KZ" w:eastAsia="ru-RU"/>
                    </w:rPr>
                  </w:pPr>
                  <w:r w:rsidRPr="00C01E2A">
                    <w:rPr>
                      <w:rFonts w:ascii="Times New Roman" w:hAnsi="Times New Roman"/>
                      <w:b/>
                      <w:bCs/>
                      <w:sz w:val="20"/>
                      <w:szCs w:val="20"/>
                      <w:lang w:val="kk-KZ" w:eastAsia="ru-RU"/>
                    </w:rPr>
                    <w:t>Дәстүрлі жүйе бойынша бағалау</w:t>
                  </w: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A</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4,0</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95-100</w:t>
                  </w:r>
                </w:p>
              </w:tc>
              <w:tc>
                <w:tcPr>
                  <w:tcW w:w="2001" w:type="pct"/>
                  <w:vMerge w:val="restar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r w:rsidRPr="00C01E2A">
                    <w:rPr>
                      <w:rFonts w:ascii="Times New Roman" w:hAnsi="Times New Roman"/>
                      <w:sz w:val="20"/>
                      <w:szCs w:val="20"/>
                      <w:lang w:val="kk-KZ" w:eastAsia="ru-RU"/>
                    </w:rPr>
                    <w:t>Yздік </w:t>
                  </w:r>
                </w:p>
              </w:tc>
            </w:tr>
            <w:tr w:rsidR="008B6ED5" w:rsidRPr="00C01E2A" w:rsidTr="00C01E2A">
              <w:trPr>
                <w:trHeight w:val="354"/>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A-</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3,67</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90-94</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B+</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3,33</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85-89</w:t>
                  </w:r>
                </w:p>
              </w:tc>
              <w:tc>
                <w:tcPr>
                  <w:tcW w:w="2001" w:type="pct"/>
                  <w:vMerge w:val="restar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r w:rsidRPr="00C01E2A">
                    <w:rPr>
                      <w:rFonts w:ascii="Times New Roman" w:hAnsi="Times New Roman"/>
                      <w:sz w:val="20"/>
                      <w:szCs w:val="20"/>
                      <w:lang w:val="kk-KZ" w:eastAsia="ru-RU"/>
                    </w:rPr>
                    <w:t>Жақсы </w:t>
                  </w:r>
                </w:p>
              </w:tc>
            </w:tr>
            <w:tr w:rsidR="008B6ED5" w:rsidRPr="00C01E2A" w:rsidTr="00C01E2A">
              <w:trPr>
                <w:trHeight w:val="257"/>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B</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3,0</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80-84</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B-</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2,67</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75-79</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C+</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2,33</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70-74</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C01E2A" w:rsidTr="00C01E2A">
              <w:trPr>
                <w:trHeight w:val="257"/>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C</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2,0</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65-69</w:t>
                  </w:r>
                </w:p>
              </w:tc>
              <w:tc>
                <w:tcPr>
                  <w:tcW w:w="2001" w:type="pct"/>
                  <w:vMerge w:val="restar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r w:rsidRPr="00C01E2A">
                    <w:rPr>
                      <w:rFonts w:ascii="Times New Roman" w:hAnsi="Times New Roman"/>
                      <w:sz w:val="20"/>
                      <w:szCs w:val="20"/>
                      <w:lang w:val="kk-KZ" w:eastAsia="ru-RU"/>
                    </w:rPr>
                    <w:t>Қанағаттанарлық </w:t>
                  </w: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C-</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1,67</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60-64</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D+</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1,33</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55-59</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C01E2A" w:rsidTr="00C01E2A">
              <w:trPr>
                <w:trHeight w:val="257"/>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D</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1,0</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50-54</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FX</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0,5</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25-49</w:t>
                  </w:r>
                </w:p>
              </w:tc>
              <w:tc>
                <w:tcPr>
                  <w:tcW w:w="2001" w:type="pct"/>
                  <w:vMerge w:val="restar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r w:rsidRPr="00C01E2A">
                    <w:rPr>
                      <w:rFonts w:ascii="Times New Roman" w:hAnsi="Times New Roman"/>
                      <w:sz w:val="20"/>
                      <w:szCs w:val="20"/>
                      <w:lang w:val="kk-KZ" w:eastAsia="ru-RU"/>
                    </w:rPr>
                    <w:t>Қанағаттандырарлықсыз </w:t>
                  </w:r>
                </w:p>
              </w:tc>
            </w:tr>
            <w:tr w:rsidR="008B6ED5" w:rsidRPr="00C01E2A" w:rsidTr="00C01E2A">
              <w:trPr>
                <w:trHeight w:val="241"/>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F</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0</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0-24</w:t>
                  </w:r>
                </w:p>
              </w:tc>
              <w:tc>
                <w:tcPr>
                  <w:tcW w:w="2001" w:type="pct"/>
                  <w:vMerge/>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13"/>
                    <w:rPr>
                      <w:rFonts w:ascii="Times New Roman" w:hAnsi="Times New Roman"/>
                      <w:sz w:val="20"/>
                      <w:szCs w:val="20"/>
                      <w:lang w:val="kk-KZ" w:eastAsia="ru-RU"/>
                    </w:rPr>
                  </w:pPr>
                </w:p>
              </w:tc>
            </w:tr>
            <w:tr w:rsidR="008B6ED5" w:rsidRPr="009261DA" w:rsidTr="00C01E2A">
              <w:trPr>
                <w:trHeight w:val="499"/>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I (Incomplete)</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C01E2A" w:rsidRDefault="008B6ED5" w:rsidP="008B6ED5">
                  <w:pPr>
                    <w:spacing w:after="0" w:line="240" w:lineRule="auto"/>
                    <w:ind w:left="170"/>
                    <w:rPr>
                      <w:rFonts w:ascii="Times New Roman" w:hAnsi="Times New Roman"/>
                      <w:sz w:val="20"/>
                      <w:szCs w:val="20"/>
                      <w:lang w:val="kk-KZ" w:eastAsia="ru-RU"/>
                    </w:rPr>
                  </w:pPr>
                  <w:r w:rsidRPr="00C01E2A">
                    <w:rPr>
                      <w:rFonts w:ascii="Times New Roman" w:hAnsi="Times New Roman"/>
                      <w:sz w:val="20"/>
                      <w:szCs w:val="20"/>
                      <w:lang w:val="kk-KZ" w:eastAsia="ru-RU"/>
                    </w:rPr>
                    <w:t>-</w:t>
                  </w:r>
                </w:p>
              </w:tc>
              <w:tc>
                <w:tcPr>
                  <w:tcW w:w="2001" w:type="pct"/>
                  <w:tcBorders>
                    <w:top w:val="single" w:sz="6" w:space="0" w:color="000000"/>
                    <w:left w:val="single" w:sz="6" w:space="0" w:color="000000"/>
                    <w:bottom w:val="single" w:sz="6" w:space="0" w:color="000000"/>
                    <w:right w:val="single" w:sz="6" w:space="0" w:color="000000"/>
                  </w:tcBorders>
                  <w:vAlign w:val="center"/>
                  <w:hideMark/>
                </w:tcPr>
                <w:p w:rsidR="008B6ED5" w:rsidRPr="009261DA" w:rsidRDefault="008B6ED5" w:rsidP="008B6ED5">
                  <w:pPr>
                    <w:spacing w:after="0" w:line="240" w:lineRule="auto"/>
                    <w:ind w:left="113"/>
                    <w:rPr>
                      <w:rFonts w:ascii="Times New Roman" w:hAnsi="Times New Roman"/>
                      <w:sz w:val="20"/>
                      <w:szCs w:val="20"/>
                      <w:lang w:val="kk-KZ" w:eastAsia="ru-RU"/>
                    </w:rPr>
                  </w:pPr>
                  <w:r w:rsidRPr="009261DA">
                    <w:rPr>
                      <w:rFonts w:ascii="Times New Roman" w:hAnsi="Times New Roman"/>
                      <w:sz w:val="20"/>
                      <w:szCs w:val="20"/>
                      <w:lang w:val="kk-KZ" w:eastAsia="ru-RU"/>
                    </w:rPr>
                    <w:t>"Пән аяқталған жоқ"</w:t>
                  </w:r>
                  <w:r w:rsidRPr="009261DA">
                    <w:rPr>
                      <w:rFonts w:ascii="Times New Roman" w:hAnsi="Times New Roman"/>
                      <w:sz w:val="20"/>
                      <w:szCs w:val="20"/>
                      <w:lang w:val="kk-KZ" w:eastAsia="ru-RU"/>
                    </w:rPr>
                    <w:br/>
                    <w:t>(gpa есептеуінде ескерілмейді) </w:t>
                  </w:r>
                </w:p>
              </w:tc>
            </w:tr>
            <w:tr w:rsidR="008B6ED5" w:rsidRPr="00444896" w:rsidTr="00C01E2A">
              <w:trPr>
                <w:trHeight w:val="499"/>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AU (</w:t>
                  </w:r>
                  <w:proofErr w:type="spellStart"/>
                  <w:r w:rsidRPr="00444896">
                    <w:rPr>
                      <w:rFonts w:ascii="Times New Roman" w:hAnsi="Times New Roman"/>
                      <w:sz w:val="20"/>
                      <w:szCs w:val="20"/>
                      <w:lang w:eastAsia="ru-RU"/>
                    </w:rPr>
                    <w:t>Audit</w:t>
                  </w:r>
                  <w:proofErr w:type="spellEnd"/>
                  <w:r w:rsidRPr="00444896">
                    <w:rPr>
                      <w:rFonts w:ascii="Times New Roman" w:hAnsi="Times New Roman"/>
                      <w:sz w:val="20"/>
                      <w:szCs w:val="20"/>
                      <w:lang w:eastAsia="ru-RU"/>
                    </w:rPr>
                    <w:t>)</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w:t>
                  </w:r>
                </w:p>
              </w:tc>
              <w:tc>
                <w:tcPr>
                  <w:tcW w:w="20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13"/>
                    <w:rPr>
                      <w:rFonts w:ascii="Times New Roman" w:hAnsi="Times New Roman"/>
                      <w:sz w:val="20"/>
                      <w:szCs w:val="20"/>
                      <w:lang w:eastAsia="ru-RU"/>
                    </w:rPr>
                  </w:pPr>
                  <w:r w:rsidRPr="00444896">
                    <w:rPr>
                      <w:rFonts w:ascii="Times New Roman" w:hAnsi="Times New Roman"/>
                      <w:sz w:val="20"/>
                      <w:szCs w:val="20"/>
                      <w:lang w:eastAsia="ru-RU"/>
                    </w:rPr>
                    <w:t>"</w:t>
                  </w:r>
                  <w:proofErr w:type="spellStart"/>
                  <w:r w:rsidRPr="00444896">
                    <w:rPr>
                      <w:rFonts w:ascii="Times New Roman" w:hAnsi="Times New Roman"/>
                      <w:sz w:val="20"/>
                      <w:szCs w:val="20"/>
                      <w:lang w:eastAsia="ru-RU"/>
                    </w:rPr>
                    <w:t>Пән</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тыңдалды</w:t>
                  </w:r>
                  <w:proofErr w:type="spellEnd"/>
                  <w:r w:rsidRPr="00444896">
                    <w:rPr>
                      <w:rFonts w:ascii="Times New Roman" w:hAnsi="Times New Roman"/>
                      <w:sz w:val="20"/>
                      <w:szCs w:val="20"/>
                      <w:lang w:eastAsia="ru-RU"/>
                    </w:rPr>
                    <w:t>"</w:t>
                  </w:r>
                  <w:r w:rsidRPr="00444896">
                    <w:rPr>
                      <w:rFonts w:ascii="Times New Roman" w:hAnsi="Times New Roman"/>
                      <w:sz w:val="20"/>
                      <w:szCs w:val="20"/>
                      <w:lang w:eastAsia="ru-RU"/>
                    </w:rPr>
                    <w:br/>
                    <w:t>(</w:t>
                  </w:r>
                  <w:proofErr w:type="spellStart"/>
                  <w:r w:rsidRPr="00444896">
                    <w:rPr>
                      <w:rFonts w:ascii="Times New Roman" w:hAnsi="Times New Roman"/>
                      <w:sz w:val="20"/>
                      <w:szCs w:val="20"/>
                      <w:lang w:eastAsia="ru-RU"/>
                    </w:rPr>
                    <w:t>gpa</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есептеуінде</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ескерілмейді</w:t>
                  </w:r>
                  <w:proofErr w:type="spellEnd"/>
                  <w:r w:rsidRPr="00444896">
                    <w:rPr>
                      <w:rFonts w:ascii="Times New Roman" w:hAnsi="Times New Roman"/>
                      <w:sz w:val="20"/>
                      <w:szCs w:val="20"/>
                      <w:lang w:eastAsia="ru-RU"/>
                    </w:rPr>
                    <w:t>) </w:t>
                  </w:r>
                </w:p>
              </w:tc>
            </w:tr>
            <w:tr w:rsidR="008B6ED5" w:rsidRPr="00444896" w:rsidTr="00C01E2A">
              <w:trPr>
                <w:trHeight w:val="483"/>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proofErr w:type="spellStart"/>
                  <w:r w:rsidRPr="00444896">
                    <w:rPr>
                      <w:rFonts w:ascii="Times New Roman" w:hAnsi="Times New Roman"/>
                      <w:sz w:val="20"/>
                      <w:szCs w:val="20"/>
                      <w:lang w:eastAsia="ru-RU"/>
                    </w:rPr>
                    <w:lastRenderedPageBreak/>
                    <w:t>Атт</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өтті</w:t>
                  </w:r>
                  <w:proofErr w:type="spellEnd"/>
                  <w:r w:rsidRPr="00444896">
                    <w:rPr>
                      <w:rFonts w:ascii="Times New Roman" w:hAnsi="Times New Roman"/>
                      <w:sz w:val="20"/>
                      <w:szCs w:val="20"/>
                      <w:lang w:eastAsia="ru-RU"/>
                    </w:rPr>
                    <w:t> </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30-60</w:t>
                  </w:r>
                  <w:r w:rsidRPr="00444896">
                    <w:rPr>
                      <w:rFonts w:ascii="Times New Roman" w:hAnsi="Times New Roman"/>
                      <w:sz w:val="20"/>
                      <w:szCs w:val="20"/>
                      <w:lang w:eastAsia="ru-RU"/>
                    </w:rPr>
                    <w:br/>
                    <w:t>50-100</w:t>
                  </w:r>
                </w:p>
              </w:tc>
              <w:tc>
                <w:tcPr>
                  <w:tcW w:w="20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13"/>
                    <w:rPr>
                      <w:rFonts w:ascii="Times New Roman" w:hAnsi="Times New Roman"/>
                      <w:sz w:val="20"/>
                      <w:szCs w:val="20"/>
                      <w:lang w:eastAsia="ru-RU"/>
                    </w:rPr>
                  </w:pPr>
                  <w:r w:rsidRPr="00444896">
                    <w:rPr>
                      <w:rFonts w:ascii="Times New Roman" w:hAnsi="Times New Roman"/>
                      <w:sz w:val="20"/>
                      <w:szCs w:val="20"/>
                      <w:lang w:eastAsia="ru-RU"/>
                    </w:rPr>
                    <w:t>"</w:t>
                  </w:r>
                  <w:proofErr w:type="spellStart"/>
                  <w:r w:rsidRPr="00444896">
                    <w:rPr>
                      <w:rFonts w:ascii="Times New Roman" w:hAnsi="Times New Roman"/>
                      <w:sz w:val="20"/>
                      <w:szCs w:val="20"/>
                      <w:lang w:eastAsia="ru-RU"/>
                    </w:rPr>
                    <w:t>Атт</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өтті</w:t>
                  </w:r>
                  <w:proofErr w:type="spellEnd"/>
                  <w:r w:rsidRPr="00444896">
                    <w:rPr>
                      <w:rFonts w:ascii="Times New Roman" w:hAnsi="Times New Roman"/>
                      <w:sz w:val="20"/>
                      <w:szCs w:val="20"/>
                      <w:lang w:eastAsia="ru-RU"/>
                    </w:rPr>
                    <w:t>"</w:t>
                  </w:r>
                  <w:r w:rsidRPr="00444896">
                    <w:rPr>
                      <w:rFonts w:ascii="Times New Roman" w:hAnsi="Times New Roman"/>
                      <w:sz w:val="20"/>
                      <w:szCs w:val="20"/>
                      <w:lang w:eastAsia="ru-RU"/>
                    </w:rPr>
                    <w:br/>
                    <w:t>(</w:t>
                  </w:r>
                  <w:proofErr w:type="spellStart"/>
                  <w:r w:rsidRPr="00444896">
                    <w:rPr>
                      <w:rFonts w:ascii="Times New Roman" w:hAnsi="Times New Roman"/>
                      <w:sz w:val="20"/>
                      <w:szCs w:val="20"/>
                      <w:lang w:eastAsia="ru-RU"/>
                    </w:rPr>
                    <w:t>gpa</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есептеуінде</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ескерілмейді</w:t>
                  </w:r>
                  <w:proofErr w:type="spellEnd"/>
                  <w:r w:rsidRPr="00444896">
                    <w:rPr>
                      <w:rFonts w:ascii="Times New Roman" w:hAnsi="Times New Roman"/>
                      <w:sz w:val="20"/>
                      <w:szCs w:val="20"/>
                      <w:lang w:eastAsia="ru-RU"/>
                    </w:rPr>
                    <w:t>) </w:t>
                  </w:r>
                </w:p>
              </w:tc>
            </w:tr>
            <w:tr w:rsidR="008B6ED5" w:rsidRPr="00444896" w:rsidTr="00C01E2A">
              <w:trPr>
                <w:trHeight w:val="499"/>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proofErr w:type="spellStart"/>
                  <w:r w:rsidRPr="00444896">
                    <w:rPr>
                      <w:rFonts w:ascii="Times New Roman" w:hAnsi="Times New Roman"/>
                      <w:sz w:val="20"/>
                      <w:szCs w:val="20"/>
                      <w:lang w:eastAsia="ru-RU"/>
                    </w:rPr>
                    <w:t>Атт</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өттпеген</w:t>
                  </w:r>
                  <w:proofErr w:type="spellEnd"/>
                  <w:r w:rsidRPr="00444896">
                    <w:rPr>
                      <w:rFonts w:ascii="Times New Roman" w:hAnsi="Times New Roman"/>
                      <w:sz w:val="20"/>
                      <w:szCs w:val="20"/>
                      <w:lang w:eastAsia="ru-RU"/>
                    </w:rPr>
                    <w:t> </w:t>
                  </w:r>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0-29</w:t>
                  </w:r>
                  <w:r w:rsidRPr="00444896">
                    <w:rPr>
                      <w:rFonts w:ascii="Times New Roman" w:hAnsi="Times New Roman"/>
                      <w:sz w:val="20"/>
                      <w:szCs w:val="20"/>
                      <w:lang w:eastAsia="ru-RU"/>
                    </w:rPr>
                    <w:br/>
                    <w:t>0-49</w:t>
                  </w:r>
                </w:p>
              </w:tc>
              <w:tc>
                <w:tcPr>
                  <w:tcW w:w="20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13"/>
                    <w:rPr>
                      <w:rFonts w:ascii="Times New Roman" w:hAnsi="Times New Roman"/>
                      <w:sz w:val="20"/>
                      <w:szCs w:val="20"/>
                      <w:lang w:eastAsia="ru-RU"/>
                    </w:rPr>
                  </w:pPr>
                  <w:r w:rsidRPr="00444896">
                    <w:rPr>
                      <w:rFonts w:ascii="Times New Roman" w:hAnsi="Times New Roman"/>
                      <w:sz w:val="20"/>
                      <w:szCs w:val="20"/>
                      <w:lang w:eastAsia="ru-RU"/>
                    </w:rPr>
                    <w:t>"</w:t>
                  </w:r>
                  <w:proofErr w:type="spellStart"/>
                  <w:r w:rsidRPr="00444896">
                    <w:rPr>
                      <w:rFonts w:ascii="Times New Roman" w:hAnsi="Times New Roman"/>
                      <w:sz w:val="20"/>
                      <w:szCs w:val="20"/>
                      <w:lang w:eastAsia="ru-RU"/>
                    </w:rPr>
                    <w:t>Атт</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өттпеген</w:t>
                  </w:r>
                  <w:proofErr w:type="spellEnd"/>
                  <w:r w:rsidRPr="00444896">
                    <w:rPr>
                      <w:rFonts w:ascii="Times New Roman" w:hAnsi="Times New Roman"/>
                      <w:sz w:val="20"/>
                      <w:szCs w:val="20"/>
                      <w:lang w:eastAsia="ru-RU"/>
                    </w:rPr>
                    <w:t>"</w:t>
                  </w:r>
                  <w:r w:rsidRPr="00444896">
                    <w:rPr>
                      <w:rFonts w:ascii="Times New Roman" w:hAnsi="Times New Roman"/>
                      <w:sz w:val="20"/>
                      <w:szCs w:val="20"/>
                      <w:lang w:eastAsia="ru-RU"/>
                    </w:rPr>
                    <w:br/>
                    <w:t>(</w:t>
                  </w:r>
                  <w:proofErr w:type="spellStart"/>
                  <w:r w:rsidRPr="00444896">
                    <w:rPr>
                      <w:rFonts w:ascii="Times New Roman" w:hAnsi="Times New Roman"/>
                      <w:sz w:val="20"/>
                      <w:szCs w:val="20"/>
                      <w:lang w:eastAsia="ru-RU"/>
                    </w:rPr>
                    <w:t>gpa</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есептеуінде</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ескерілмейді</w:t>
                  </w:r>
                  <w:proofErr w:type="spellEnd"/>
                  <w:r w:rsidRPr="00444896">
                    <w:rPr>
                      <w:rFonts w:ascii="Times New Roman" w:hAnsi="Times New Roman"/>
                      <w:sz w:val="20"/>
                      <w:szCs w:val="20"/>
                      <w:lang w:eastAsia="ru-RU"/>
                    </w:rPr>
                    <w:t>) </w:t>
                  </w:r>
                </w:p>
              </w:tc>
            </w:tr>
            <w:tr w:rsidR="008B6ED5" w:rsidRPr="00444896" w:rsidTr="00C01E2A">
              <w:trPr>
                <w:trHeight w:val="499"/>
                <w:jc w:val="center"/>
              </w:trPr>
              <w:tc>
                <w:tcPr>
                  <w:tcW w:w="121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R-</w:t>
                  </w:r>
                  <w:proofErr w:type="spellStart"/>
                  <w:r w:rsidRPr="00444896">
                    <w:rPr>
                      <w:rFonts w:ascii="Times New Roman" w:hAnsi="Times New Roman"/>
                      <w:sz w:val="20"/>
                      <w:szCs w:val="20"/>
                      <w:lang w:eastAsia="ru-RU"/>
                    </w:rPr>
                    <w:t>айырмашылық</w:t>
                  </w:r>
                  <w:proofErr w:type="spellEnd"/>
                </w:p>
              </w:tc>
              <w:tc>
                <w:tcPr>
                  <w:tcW w:w="887"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w:t>
                  </w:r>
                </w:p>
              </w:tc>
              <w:tc>
                <w:tcPr>
                  <w:tcW w:w="9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70"/>
                    <w:rPr>
                      <w:rFonts w:ascii="Times New Roman" w:hAnsi="Times New Roman"/>
                      <w:sz w:val="20"/>
                      <w:szCs w:val="20"/>
                      <w:lang w:eastAsia="ru-RU"/>
                    </w:rPr>
                  </w:pPr>
                  <w:r w:rsidRPr="00444896">
                    <w:rPr>
                      <w:rFonts w:ascii="Times New Roman" w:hAnsi="Times New Roman"/>
                      <w:sz w:val="20"/>
                      <w:szCs w:val="20"/>
                      <w:lang w:eastAsia="ru-RU"/>
                    </w:rPr>
                    <w:t>-</w:t>
                  </w:r>
                </w:p>
              </w:tc>
              <w:tc>
                <w:tcPr>
                  <w:tcW w:w="2001" w:type="pct"/>
                  <w:tcBorders>
                    <w:top w:val="single" w:sz="6" w:space="0" w:color="000000"/>
                    <w:left w:val="single" w:sz="6" w:space="0" w:color="000000"/>
                    <w:bottom w:val="single" w:sz="6" w:space="0" w:color="000000"/>
                    <w:right w:val="single" w:sz="6" w:space="0" w:color="000000"/>
                  </w:tcBorders>
                  <w:vAlign w:val="center"/>
                  <w:hideMark/>
                </w:tcPr>
                <w:p w:rsidR="008B6ED5" w:rsidRPr="00444896" w:rsidRDefault="008B6ED5" w:rsidP="008B6ED5">
                  <w:pPr>
                    <w:spacing w:after="0" w:line="240" w:lineRule="auto"/>
                    <w:ind w:left="113"/>
                    <w:rPr>
                      <w:rFonts w:ascii="Times New Roman" w:hAnsi="Times New Roman"/>
                      <w:sz w:val="20"/>
                      <w:szCs w:val="20"/>
                      <w:lang w:eastAsia="ru-RU"/>
                    </w:rPr>
                  </w:pPr>
                  <w:r w:rsidRPr="00444896">
                    <w:rPr>
                      <w:rFonts w:ascii="Times New Roman" w:hAnsi="Times New Roman"/>
                      <w:sz w:val="20"/>
                      <w:szCs w:val="20"/>
                      <w:lang w:eastAsia="ru-RU"/>
                    </w:rPr>
                    <w:t>"</w:t>
                  </w:r>
                  <w:proofErr w:type="spellStart"/>
                  <w:r w:rsidRPr="00444896">
                    <w:rPr>
                      <w:rFonts w:ascii="Times New Roman" w:hAnsi="Times New Roman"/>
                      <w:sz w:val="20"/>
                      <w:szCs w:val="20"/>
                      <w:lang w:eastAsia="ru-RU"/>
                    </w:rPr>
                    <w:t>Оқу</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жоспары</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бойынша</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пән</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айырмашылықтары</w:t>
                  </w:r>
                  <w:proofErr w:type="spellEnd"/>
                  <w:r w:rsidRPr="00444896">
                    <w:rPr>
                      <w:rFonts w:ascii="Times New Roman" w:hAnsi="Times New Roman"/>
                      <w:sz w:val="20"/>
                      <w:szCs w:val="20"/>
                      <w:lang w:eastAsia="ru-RU"/>
                    </w:rPr>
                    <w:t>"</w:t>
                  </w:r>
                  <w:r w:rsidRPr="00444896">
                    <w:rPr>
                      <w:rFonts w:ascii="Times New Roman" w:hAnsi="Times New Roman"/>
                      <w:sz w:val="20"/>
                      <w:szCs w:val="20"/>
                      <w:lang w:eastAsia="ru-RU"/>
                    </w:rPr>
                    <w:br/>
                    <w:t>(</w:t>
                  </w:r>
                  <w:proofErr w:type="spellStart"/>
                  <w:r w:rsidRPr="00444896">
                    <w:rPr>
                      <w:rFonts w:ascii="Times New Roman" w:hAnsi="Times New Roman"/>
                      <w:sz w:val="20"/>
                      <w:szCs w:val="20"/>
                      <w:lang w:eastAsia="ru-RU"/>
                    </w:rPr>
                    <w:t>gpa</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есептеуінде</w:t>
                  </w:r>
                  <w:proofErr w:type="spellEnd"/>
                  <w:r w:rsidRPr="00444896">
                    <w:rPr>
                      <w:rFonts w:ascii="Times New Roman" w:hAnsi="Times New Roman"/>
                      <w:sz w:val="20"/>
                      <w:szCs w:val="20"/>
                      <w:lang w:eastAsia="ru-RU"/>
                    </w:rPr>
                    <w:t xml:space="preserve"> </w:t>
                  </w:r>
                  <w:proofErr w:type="spellStart"/>
                  <w:r w:rsidRPr="00444896">
                    <w:rPr>
                      <w:rFonts w:ascii="Times New Roman" w:hAnsi="Times New Roman"/>
                      <w:sz w:val="20"/>
                      <w:szCs w:val="20"/>
                      <w:lang w:eastAsia="ru-RU"/>
                    </w:rPr>
                    <w:t>ескерілмейді</w:t>
                  </w:r>
                  <w:proofErr w:type="spellEnd"/>
                  <w:r w:rsidRPr="00444896">
                    <w:rPr>
                      <w:rFonts w:ascii="Times New Roman" w:hAnsi="Times New Roman"/>
                      <w:sz w:val="20"/>
                      <w:szCs w:val="20"/>
                      <w:lang w:eastAsia="ru-RU"/>
                    </w:rPr>
                    <w:t>) </w:t>
                  </w:r>
                </w:p>
              </w:tc>
            </w:tr>
          </w:tbl>
          <w:p w:rsidR="008B6ED5" w:rsidRPr="00444896" w:rsidRDefault="008B6ED5" w:rsidP="008B6ED5">
            <w:pPr>
              <w:spacing w:after="0" w:line="240" w:lineRule="auto"/>
              <w:rPr>
                <w:rFonts w:ascii="Times New Roman" w:hAnsi="Times New Roman"/>
                <w:sz w:val="20"/>
                <w:szCs w:val="20"/>
              </w:rPr>
            </w:pPr>
          </w:p>
          <w:p w:rsidR="008B6ED5" w:rsidRPr="00444896" w:rsidRDefault="008B6ED5" w:rsidP="008B6ED5">
            <w:pPr>
              <w:tabs>
                <w:tab w:val="left" w:pos="426"/>
              </w:tabs>
              <w:autoSpaceDE w:val="0"/>
              <w:autoSpaceDN w:val="0"/>
              <w:adjustRightInd w:val="0"/>
              <w:spacing w:after="0" w:line="240" w:lineRule="auto"/>
              <w:jc w:val="both"/>
              <w:rPr>
                <w:rFonts w:ascii="Times New Roman" w:hAnsi="Times New Roman"/>
                <w:sz w:val="20"/>
                <w:szCs w:val="20"/>
              </w:rPr>
            </w:pPr>
          </w:p>
        </w:tc>
        <w:tc>
          <w:tcPr>
            <w:tcW w:w="8221" w:type="dxa"/>
            <w:tcBorders>
              <w:top w:val="single" w:sz="4" w:space="0" w:color="000000"/>
              <w:left w:val="single" w:sz="4" w:space="0" w:color="000000"/>
              <w:bottom w:val="single" w:sz="4" w:space="0" w:color="000000"/>
              <w:right w:val="single" w:sz="4" w:space="0" w:color="000000"/>
            </w:tcBorders>
          </w:tcPr>
          <w:p w:rsidR="008B6ED5" w:rsidRPr="00F266DF" w:rsidRDefault="008B6ED5" w:rsidP="008B6ED5">
            <w:pPr>
              <w:spacing w:after="0" w:line="240" w:lineRule="auto"/>
              <w:jc w:val="both"/>
              <w:rPr>
                <w:rFonts w:ascii="Times New Roman" w:hAnsi="Times New Roman"/>
                <w:sz w:val="24"/>
                <w:szCs w:val="24"/>
                <w:lang w:val="kk-KZ"/>
              </w:rPr>
            </w:pPr>
          </w:p>
        </w:tc>
      </w:tr>
    </w:tbl>
    <w:p w:rsidR="00F266DF" w:rsidRPr="00F266DF" w:rsidRDefault="00F266DF" w:rsidP="00F266DF">
      <w:pPr>
        <w:spacing w:after="0" w:line="240" w:lineRule="auto"/>
        <w:rPr>
          <w:rFonts w:ascii="Times New Roman" w:hAnsi="Times New Roman"/>
          <w:sz w:val="24"/>
          <w:szCs w:val="24"/>
          <w:lang w:val="kk-KZ"/>
        </w:rPr>
      </w:pPr>
    </w:p>
    <w:p w:rsidR="00F266DF" w:rsidRPr="00F266DF" w:rsidRDefault="00F266DF" w:rsidP="00F266DF">
      <w:pPr>
        <w:autoSpaceDE w:val="0"/>
        <w:autoSpaceDN w:val="0"/>
        <w:spacing w:after="0" w:line="240" w:lineRule="auto"/>
        <w:rPr>
          <w:rFonts w:ascii="Times New Roman" w:hAnsi="Times New Roman"/>
          <w:b/>
          <w:sz w:val="24"/>
          <w:szCs w:val="24"/>
          <w:lang w:val="kk-KZ"/>
        </w:rPr>
      </w:pPr>
    </w:p>
    <w:p w:rsidR="00F266DF" w:rsidRDefault="00D049AD" w:rsidP="008B6ED5">
      <w:pPr>
        <w:autoSpaceDE w:val="0"/>
        <w:autoSpaceDN w:val="0"/>
        <w:spacing w:after="0" w:line="240" w:lineRule="auto"/>
        <w:jc w:val="center"/>
        <w:rPr>
          <w:rFonts w:ascii="Times New Roman" w:hAnsi="Times New Roman"/>
          <w:sz w:val="24"/>
          <w:szCs w:val="24"/>
          <w:lang w:val="kk-KZ"/>
        </w:rPr>
      </w:pPr>
      <w:r>
        <w:rPr>
          <w:rFonts w:ascii="Times New Roman" w:hAnsi="Times New Roman"/>
          <w:b/>
          <w:sz w:val="24"/>
          <w:szCs w:val="24"/>
          <w:lang w:val="kk-KZ"/>
        </w:rPr>
        <w:t>Дәріскер</w:t>
      </w:r>
      <w:r w:rsidR="00F266DF" w:rsidRPr="00F266DF">
        <w:rPr>
          <w:rFonts w:ascii="Times New Roman" w:hAnsi="Times New Roman"/>
          <w:b/>
          <w:sz w:val="24"/>
          <w:szCs w:val="24"/>
          <w:lang w:val="kk-KZ"/>
        </w:rPr>
        <w:t xml:space="preserve">, </w:t>
      </w:r>
      <w:r w:rsidR="00F266DF" w:rsidRPr="00F266DF">
        <w:rPr>
          <w:rFonts w:ascii="Times New Roman" w:hAnsi="Times New Roman"/>
          <w:sz w:val="24"/>
          <w:szCs w:val="24"/>
          <w:lang w:val="kk-KZ"/>
        </w:rPr>
        <w:t>б.ғ.к.,</w:t>
      </w:r>
      <w:r w:rsidR="00F266DF" w:rsidRPr="00F266DF">
        <w:rPr>
          <w:rFonts w:ascii="Times New Roman" w:hAnsi="Times New Roman"/>
          <w:b/>
          <w:sz w:val="24"/>
          <w:szCs w:val="24"/>
          <w:lang w:val="kk-KZ"/>
        </w:rPr>
        <w:t xml:space="preserve"> </w:t>
      </w:r>
      <w:r w:rsidR="00521048">
        <w:rPr>
          <w:rFonts w:ascii="Times New Roman" w:hAnsi="Times New Roman"/>
          <w:sz w:val="24"/>
          <w:szCs w:val="24"/>
          <w:lang w:val="kk-KZ"/>
        </w:rPr>
        <w:t>доцен м.а.</w:t>
      </w:r>
      <w:r w:rsidR="00F266DF" w:rsidRPr="00F266DF">
        <w:rPr>
          <w:rFonts w:ascii="Times New Roman" w:hAnsi="Times New Roman"/>
          <w:sz w:val="24"/>
          <w:szCs w:val="24"/>
          <w:lang w:val="kk-KZ"/>
        </w:rPr>
        <w:tab/>
      </w:r>
      <w:r w:rsidR="00F266DF" w:rsidRPr="00F266DF">
        <w:rPr>
          <w:rFonts w:ascii="Times New Roman" w:hAnsi="Times New Roman"/>
          <w:sz w:val="24"/>
          <w:szCs w:val="24"/>
          <w:lang w:val="kk-KZ"/>
        </w:rPr>
        <w:tab/>
      </w:r>
      <w:r w:rsidR="00F266DF" w:rsidRPr="00F266DF">
        <w:rPr>
          <w:rFonts w:ascii="Times New Roman" w:hAnsi="Times New Roman"/>
          <w:sz w:val="24"/>
          <w:szCs w:val="24"/>
          <w:lang w:val="kk-KZ"/>
        </w:rPr>
        <w:tab/>
      </w:r>
      <w:r w:rsidR="00F266DF" w:rsidRPr="00F266DF">
        <w:rPr>
          <w:rFonts w:ascii="Times New Roman" w:hAnsi="Times New Roman"/>
          <w:sz w:val="24"/>
          <w:szCs w:val="24"/>
          <w:lang w:val="kk-KZ"/>
        </w:rPr>
        <w:tab/>
      </w:r>
      <w:r w:rsidR="00F266DF" w:rsidRPr="00F266DF">
        <w:rPr>
          <w:rFonts w:ascii="Times New Roman" w:hAnsi="Times New Roman"/>
          <w:sz w:val="24"/>
          <w:szCs w:val="24"/>
          <w:lang w:val="kk-KZ"/>
        </w:rPr>
        <w:tab/>
      </w:r>
      <w:r w:rsidR="00F266DF" w:rsidRPr="00F266DF">
        <w:rPr>
          <w:rFonts w:ascii="Times New Roman" w:hAnsi="Times New Roman"/>
          <w:sz w:val="24"/>
          <w:szCs w:val="24"/>
          <w:lang w:val="kk-KZ"/>
        </w:rPr>
        <w:tab/>
        <w:t>М.С.Кулбаева</w:t>
      </w: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sectPr w:rsidR="00F660A7" w:rsidSect="00985A39">
          <w:pgSz w:w="11906" w:h="16838"/>
          <w:pgMar w:top="1134" w:right="851" w:bottom="1134" w:left="1701" w:header="709" w:footer="709" w:gutter="0"/>
          <w:cols w:space="708"/>
          <w:docGrid w:linePitch="360"/>
        </w:sectPr>
      </w:pPr>
    </w:p>
    <w:p w:rsidR="00161BBE" w:rsidRPr="00AE5A91" w:rsidRDefault="00161BBE" w:rsidP="00161BBE">
      <w:pPr>
        <w:spacing w:after="0" w:line="240" w:lineRule="auto"/>
        <w:jc w:val="center"/>
        <w:textAlignment w:val="baseline"/>
        <w:rPr>
          <w:rFonts w:ascii="Times New Roman" w:eastAsia="Times New Roman" w:hAnsi="Times New Roman"/>
          <w:b/>
          <w:bCs/>
          <w:sz w:val="20"/>
          <w:szCs w:val="20"/>
          <w:lang w:val="kk-KZ" w:eastAsia="ru-RU"/>
        </w:rPr>
      </w:pPr>
      <w:r w:rsidRPr="00161BBE">
        <w:rPr>
          <w:rFonts w:ascii="Times New Roman" w:eastAsia="Times New Roman" w:hAnsi="Times New Roman"/>
          <w:b/>
          <w:bCs/>
          <w:sz w:val="20"/>
          <w:szCs w:val="20"/>
          <w:lang w:val="kk-KZ" w:eastAsia="ru-RU"/>
        </w:rPr>
        <w:lastRenderedPageBreak/>
        <w:t xml:space="preserve">ҚОРЫТЫНДЫ БАҚЫЛАУДЫ КРИТЕРИАЛДЫ БАҒАЛАУ </w:t>
      </w:r>
      <w:r w:rsidRPr="00AE5A91">
        <w:rPr>
          <w:rFonts w:ascii="Times New Roman" w:eastAsia="Times New Roman" w:hAnsi="Times New Roman"/>
          <w:b/>
          <w:bCs/>
          <w:sz w:val="20"/>
          <w:szCs w:val="20"/>
          <w:lang w:val="kk-KZ" w:eastAsia="ru-RU"/>
        </w:rPr>
        <w:t>РУБРИКАТОРЫ</w:t>
      </w:r>
    </w:p>
    <w:p w:rsidR="00161BBE" w:rsidRPr="00AE5A91" w:rsidRDefault="00161BBE" w:rsidP="00161BBE">
      <w:pPr>
        <w:spacing w:after="0" w:line="240" w:lineRule="auto"/>
        <w:jc w:val="center"/>
        <w:textAlignment w:val="baseline"/>
        <w:rPr>
          <w:rFonts w:ascii="Times New Roman" w:eastAsia="Times New Roman" w:hAnsi="Times New Roman"/>
          <w:i/>
          <w:iCs/>
          <w:sz w:val="20"/>
          <w:szCs w:val="20"/>
          <w:lang w:val="kk-KZ" w:eastAsia="ru-RU"/>
        </w:rPr>
      </w:pPr>
      <w:r w:rsidRPr="00AE5A91">
        <w:rPr>
          <w:rFonts w:ascii="Times New Roman" w:eastAsia="Times New Roman" w:hAnsi="Times New Roman"/>
          <w:sz w:val="20"/>
          <w:szCs w:val="20"/>
          <w:lang w:val="kk-KZ" w:eastAsia="ru-RU"/>
        </w:rPr>
        <w:t> </w:t>
      </w:r>
      <w:r w:rsidRPr="00AE5A91">
        <w:rPr>
          <w:rFonts w:ascii="Times New Roman" w:eastAsia="Times New Roman" w:hAnsi="Times New Roman"/>
          <w:i/>
          <w:iCs/>
          <w:color w:val="FF0000"/>
          <w:sz w:val="20"/>
          <w:szCs w:val="20"/>
          <w:lang w:val="kk-KZ" w:eastAsia="ru-RU"/>
        </w:rPr>
        <w:t>   </w:t>
      </w:r>
      <w:r w:rsidRPr="00AE5A91">
        <w:rPr>
          <w:rFonts w:ascii="Times New Roman" w:eastAsia="Times New Roman" w:hAnsi="Times New Roman"/>
          <w:i/>
          <w:iCs/>
          <w:sz w:val="20"/>
          <w:szCs w:val="20"/>
          <w:lang w:val="kk-KZ" w:eastAsia="ru-RU"/>
        </w:rPr>
        <w:t>(стандартты ауызша / жазбаша нысандар үшін)</w:t>
      </w:r>
    </w:p>
    <w:p w:rsidR="00161BBE" w:rsidRPr="00AE5A91" w:rsidRDefault="00161BBE" w:rsidP="00161BBE">
      <w:pPr>
        <w:spacing w:after="0" w:line="240" w:lineRule="auto"/>
        <w:jc w:val="center"/>
        <w:textAlignment w:val="baseline"/>
        <w:rPr>
          <w:rFonts w:ascii="Times New Roman" w:eastAsia="Times New Roman" w:hAnsi="Times New Roman"/>
          <w:sz w:val="20"/>
          <w:szCs w:val="20"/>
          <w:lang w:val="kk-KZ" w:eastAsia="ru-RU"/>
        </w:rPr>
      </w:pPr>
    </w:p>
    <w:p w:rsidR="00161BBE" w:rsidRPr="00E46FE9" w:rsidRDefault="00161BBE" w:rsidP="00161BBE">
      <w:pPr>
        <w:spacing w:after="0" w:line="240" w:lineRule="auto"/>
        <w:jc w:val="center"/>
        <w:textAlignment w:val="baseline"/>
        <w:rPr>
          <w:rFonts w:ascii="Times New Roman" w:eastAsia="Times New Roman" w:hAnsi="Times New Roman"/>
          <w:sz w:val="20"/>
          <w:szCs w:val="20"/>
          <w:lang w:val="kk-KZ" w:eastAsia="ru-RU"/>
        </w:rPr>
      </w:pPr>
      <w:r w:rsidRPr="00AE5A91">
        <w:rPr>
          <w:rFonts w:ascii="Times New Roman" w:eastAsia="Times New Roman" w:hAnsi="Times New Roman"/>
          <w:b/>
          <w:bCs/>
          <w:sz w:val="20"/>
          <w:szCs w:val="20"/>
          <w:lang w:val="kk-KZ" w:eastAsia="ru-RU"/>
        </w:rPr>
        <w:t>Пән</w:t>
      </w:r>
      <w:r w:rsidRPr="00E46FE9">
        <w:rPr>
          <w:rFonts w:ascii="Times New Roman" w:eastAsia="Times New Roman" w:hAnsi="Times New Roman"/>
          <w:sz w:val="20"/>
          <w:szCs w:val="20"/>
          <w:lang w:val="kk-KZ" w:eastAsia="ru-RU"/>
        </w:rPr>
        <w:t xml:space="preserve">: </w:t>
      </w:r>
      <w:r w:rsidR="00CA6623" w:rsidRPr="00CA6623">
        <w:rPr>
          <w:rFonts w:ascii="Times New Roman" w:eastAsia="Times New Roman" w:hAnsi="Times New Roman"/>
          <w:sz w:val="20"/>
          <w:szCs w:val="20"/>
          <w:u w:val="single"/>
          <w:lang w:val="kk-KZ" w:eastAsia="ru-RU"/>
        </w:rPr>
        <w:t xml:space="preserve"> BE 4305 Биоэнергетика</w:t>
      </w:r>
      <w:r w:rsidRPr="00E46FE9">
        <w:rPr>
          <w:rFonts w:ascii="Times New Roman" w:eastAsia="Times New Roman" w:hAnsi="Times New Roman"/>
          <w:sz w:val="20"/>
          <w:szCs w:val="20"/>
          <w:lang w:val="kk-KZ" w:eastAsia="ru-RU"/>
        </w:rPr>
        <w:t xml:space="preserve">__. </w:t>
      </w:r>
      <w:r w:rsidRPr="00E46FE9">
        <w:rPr>
          <w:rFonts w:ascii="Times New Roman" w:eastAsia="Times New Roman" w:hAnsi="Times New Roman"/>
          <w:b/>
          <w:bCs/>
          <w:sz w:val="20"/>
          <w:szCs w:val="20"/>
          <w:lang w:val="kk-KZ" w:eastAsia="ru-RU"/>
        </w:rPr>
        <w:t>Форма:</w:t>
      </w:r>
      <w:r w:rsidRPr="00E46FE9">
        <w:rPr>
          <w:rFonts w:ascii="Times New Roman" w:eastAsia="Times New Roman" w:hAnsi="Times New Roman"/>
          <w:sz w:val="20"/>
          <w:szCs w:val="20"/>
          <w:lang w:val="kk-KZ" w:eastAsia="ru-RU"/>
        </w:rPr>
        <w:t xml:space="preserve"> __</w:t>
      </w:r>
      <w:r w:rsidRPr="00E46FE9">
        <w:rPr>
          <w:rFonts w:ascii="Times New Roman" w:eastAsia="Times New Roman" w:hAnsi="Times New Roman"/>
          <w:sz w:val="20"/>
          <w:szCs w:val="20"/>
          <w:u w:val="single"/>
          <w:lang w:val="kk-KZ" w:eastAsia="ru-RU"/>
        </w:rPr>
        <w:t>дəстүрлі ауызша/оффлайн (онлайн)</w:t>
      </w:r>
      <w:r w:rsidRPr="00E46FE9">
        <w:rPr>
          <w:rFonts w:ascii="Times New Roman" w:eastAsia="Times New Roman" w:hAnsi="Times New Roman"/>
          <w:sz w:val="20"/>
          <w:szCs w:val="20"/>
          <w:lang w:val="kk-KZ" w:eastAsia="ru-RU"/>
        </w:rPr>
        <w:t>___</w:t>
      </w:r>
      <w:r w:rsidRPr="00E46FE9">
        <w:rPr>
          <w:rFonts w:ascii="Times New Roman" w:eastAsia="Times New Roman" w:hAnsi="Times New Roman"/>
          <w:b/>
          <w:bCs/>
          <w:sz w:val="20"/>
          <w:szCs w:val="20"/>
          <w:lang w:val="kk-KZ" w:eastAsia="ru-RU"/>
        </w:rPr>
        <w:t xml:space="preserve">. Платформа: </w:t>
      </w:r>
      <w:r w:rsidRPr="00E46FE9">
        <w:rPr>
          <w:rFonts w:ascii="Times New Roman" w:eastAsia="Times New Roman" w:hAnsi="Times New Roman"/>
          <w:sz w:val="20"/>
          <w:szCs w:val="20"/>
          <w:lang w:val="kk-KZ" w:eastAsia="ru-RU"/>
        </w:rPr>
        <w:t>__</w:t>
      </w:r>
      <w:r w:rsidRPr="00E46FE9">
        <w:rPr>
          <w:rFonts w:ascii="Times New Roman" w:eastAsia="Times New Roman" w:hAnsi="Times New Roman"/>
          <w:sz w:val="20"/>
          <w:szCs w:val="20"/>
          <w:u w:val="single"/>
          <w:lang w:val="kk-KZ" w:eastAsia="ru-RU"/>
        </w:rPr>
        <w:t>Универ жүйесі</w:t>
      </w:r>
      <w:r w:rsidRPr="00E46FE9">
        <w:rPr>
          <w:rFonts w:ascii="Times New Roman" w:eastAsia="Times New Roman" w:hAnsi="Times New Roman"/>
          <w:sz w:val="20"/>
          <w:szCs w:val="20"/>
          <w:lang w:val="kk-KZ" w:eastAsia="ru-RU"/>
        </w:rPr>
        <w:t>_______ </w:t>
      </w:r>
    </w:p>
    <w:p w:rsidR="00161BBE" w:rsidRPr="00E46FE9" w:rsidRDefault="00161BBE" w:rsidP="00161BBE">
      <w:pPr>
        <w:spacing w:after="0" w:line="240" w:lineRule="auto"/>
        <w:jc w:val="center"/>
        <w:textAlignment w:val="baseline"/>
        <w:rPr>
          <w:rFonts w:ascii="Times New Roman" w:eastAsia="Times New Roman" w:hAnsi="Times New Roman"/>
          <w:sz w:val="20"/>
          <w:szCs w:val="20"/>
          <w:lang w:val="kk-KZ" w:eastAsia="ru-RU"/>
        </w:rPr>
      </w:pPr>
    </w:p>
    <w:tbl>
      <w:tblPr>
        <w:tblW w:w="148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3"/>
        <w:gridCol w:w="1741"/>
        <w:gridCol w:w="3118"/>
        <w:gridCol w:w="2681"/>
        <w:gridCol w:w="2369"/>
        <w:gridCol w:w="2197"/>
        <w:gridCol w:w="1967"/>
      </w:tblGrid>
      <w:tr w:rsidR="00161BBE" w:rsidRPr="002A01F9" w:rsidTr="00161BBE">
        <w:trPr>
          <w:trHeight w:val="307"/>
        </w:trPr>
        <w:tc>
          <w:tcPr>
            <w:tcW w:w="803" w:type="dxa"/>
            <w:tcBorders>
              <w:top w:val="single" w:sz="6" w:space="0" w:color="auto"/>
              <w:left w:val="single" w:sz="6" w:space="0" w:color="auto"/>
              <w:right w:val="single" w:sz="6" w:space="0" w:color="auto"/>
            </w:tcBorders>
            <w:shd w:val="clear" w:color="auto" w:fill="DBE5F1"/>
            <w:hideMark/>
          </w:tcPr>
          <w:p w:rsidR="00161BBE" w:rsidRPr="002A01F9" w:rsidRDefault="00161BBE" w:rsidP="00161BBE">
            <w:pPr>
              <w:spacing w:after="0" w:line="240" w:lineRule="auto"/>
              <w:jc w:val="center"/>
              <w:rPr>
                <w:rFonts w:ascii="Times New Roman" w:eastAsia="Times New Roman" w:hAnsi="Times New Roman"/>
                <w:sz w:val="20"/>
                <w:szCs w:val="20"/>
                <w:lang w:val="kk-KZ" w:eastAsia="ru-RU"/>
              </w:rPr>
            </w:pPr>
          </w:p>
        </w:tc>
        <w:tc>
          <w:tcPr>
            <w:tcW w:w="1741" w:type="dxa"/>
            <w:tcBorders>
              <w:top w:val="single" w:sz="6" w:space="0" w:color="auto"/>
              <w:left w:val="single" w:sz="6" w:space="0" w:color="auto"/>
              <w:right w:val="single" w:sz="6" w:space="0" w:color="auto"/>
            </w:tcBorders>
            <w:shd w:val="clear" w:color="auto" w:fill="DBE5F1"/>
            <w:hideMark/>
          </w:tcPr>
          <w:p w:rsidR="00161BBE" w:rsidRPr="002A01F9" w:rsidRDefault="005D2874" w:rsidP="00161BBE">
            <w:pPr>
              <w:spacing w:after="0" w:line="240" w:lineRule="auto"/>
              <w:jc w:val="center"/>
              <w:textAlignment w:val="baseline"/>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22860</wp:posOffset>
                      </wp:positionH>
                      <wp:positionV relativeFrom="paragraph">
                        <wp:posOffset>14605</wp:posOffset>
                      </wp:positionV>
                      <wp:extent cx="1075055" cy="511810"/>
                      <wp:effectExtent l="0" t="0" r="10795" b="2540"/>
                      <wp:wrapNone/>
                      <wp:docPr id="60450722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5055" cy="51181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D3B3A18" id="Прямая соединительная линия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5pt" to="86.45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" strokecolor="windowText" strokeweight=".5pt">
                      <v:stroke joinstyle="miter"/>
                      <o:lock v:ext="edit" shapetype="f"/>
                    </v:line>
                  </w:pict>
                </mc:Fallback>
              </mc:AlternateContent>
            </w:r>
            <w:r w:rsidR="00161BBE" w:rsidRPr="002A01F9">
              <w:rPr>
                <w:rFonts w:ascii="Times New Roman" w:eastAsia="Times New Roman" w:hAnsi="Times New Roman"/>
                <w:b/>
                <w:bCs/>
                <w:sz w:val="20"/>
                <w:szCs w:val="20"/>
                <w:lang w:val="kk-KZ" w:eastAsia="ru-RU"/>
              </w:rPr>
              <w:t xml:space="preserve">                </w:t>
            </w:r>
            <w:r w:rsidR="00161BBE" w:rsidRPr="002A01F9">
              <w:rPr>
                <w:rFonts w:ascii="Times New Roman" w:eastAsia="Times New Roman" w:hAnsi="Times New Roman"/>
                <w:b/>
                <w:bCs/>
                <w:sz w:val="20"/>
                <w:szCs w:val="20"/>
                <w:lang w:eastAsia="ru-RU"/>
              </w:rPr>
              <w:t>Балл</w:t>
            </w:r>
          </w:p>
        </w:tc>
        <w:tc>
          <w:tcPr>
            <w:tcW w:w="12332" w:type="dxa"/>
            <w:gridSpan w:val="5"/>
            <w:tcBorders>
              <w:top w:val="single" w:sz="6" w:space="0" w:color="auto"/>
              <w:left w:val="single" w:sz="6" w:space="0" w:color="auto"/>
              <w:bottom w:val="single" w:sz="6" w:space="0" w:color="auto"/>
            </w:tcBorders>
            <w:shd w:val="clear" w:color="auto" w:fill="DBE5F1"/>
            <w:hideMark/>
          </w:tcPr>
          <w:p w:rsidR="00161BBE" w:rsidRPr="002A01F9" w:rsidRDefault="00161BBE" w:rsidP="00161BBE">
            <w:pPr>
              <w:spacing w:after="0" w:line="240" w:lineRule="auto"/>
              <w:jc w:val="center"/>
              <w:rPr>
                <w:rFonts w:ascii="Times New Roman" w:eastAsia="Times New Roman" w:hAnsi="Times New Roman"/>
                <w:b/>
                <w:bCs/>
                <w:sz w:val="20"/>
                <w:szCs w:val="20"/>
                <w:lang w:eastAsia="ru-RU"/>
              </w:rPr>
            </w:pPr>
            <w:r w:rsidRPr="002A01F9">
              <w:rPr>
                <w:rFonts w:ascii="Times New Roman" w:eastAsia="Times New Roman" w:hAnsi="Times New Roman"/>
                <w:b/>
                <w:bCs/>
                <w:sz w:val="20"/>
                <w:szCs w:val="20"/>
                <w:lang w:eastAsia="ru-RU"/>
              </w:rPr>
              <w:t>ДЕСКРИПТОРЛАР</w:t>
            </w:r>
          </w:p>
        </w:tc>
      </w:tr>
      <w:tr w:rsidR="00161BBE" w:rsidRPr="002A01F9" w:rsidTr="00161BBE">
        <w:trPr>
          <w:trHeight w:val="125"/>
        </w:trPr>
        <w:tc>
          <w:tcPr>
            <w:tcW w:w="803" w:type="dxa"/>
            <w:vMerge w:val="restart"/>
            <w:tcBorders>
              <w:left w:val="single" w:sz="6" w:space="0" w:color="auto"/>
              <w:right w:val="single" w:sz="6" w:space="0" w:color="auto"/>
            </w:tcBorders>
            <w:shd w:val="clear" w:color="auto" w:fill="DBE5F1"/>
            <w:hideMark/>
          </w:tcPr>
          <w:p w:rsidR="00161BBE" w:rsidRPr="002A01F9" w:rsidRDefault="00161BBE" w:rsidP="00161BBE">
            <w:pPr>
              <w:spacing w:after="0" w:line="240" w:lineRule="auto"/>
              <w:ind w:left="-9"/>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p>
        </w:tc>
        <w:tc>
          <w:tcPr>
            <w:tcW w:w="1741" w:type="dxa"/>
            <w:vMerge w:val="restart"/>
            <w:tcBorders>
              <w:left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p>
          <w:p w:rsidR="00161BBE" w:rsidRPr="002A01F9" w:rsidRDefault="00161BBE" w:rsidP="00161BBE">
            <w:pPr>
              <w:spacing w:after="0" w:line="240" w:lineRule="auto"/>
              <w:ind w:left="181"/>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Критерий</w:t>
            </w:r>
            <w:r w:rsidRPr="002A01F9">
              <w:rPr>
                <w:rFonts w:ascii="Times New Roman" w:eastAsia="Times New Roman" w:hAnsi="Times New Roman"/>
                <w:b/>
                <w:bCs/>
                <w:sz w:val="20"/>
                <w:szCs w:val="20"/>
                <w:lang w:val="kk-KZ" w:eastAsia="ru-RU"/>
              </w:rPr>
              <w:t>і</w:t>
            </w:r>
            <w:r w:rsidRPr="002A01F9">
              <w:rPr>
                <w:rFonts w:ascii="Times New Roman" w:eastAsia="Times New Roman" w:hAnsi="Times New Roman"/>
                <w:b/>
                <w:bCs/>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r w:rsidRPr="002A01F9">
              <w:rPr>
                <w:rFonts w:ascii="Times New Roman" w:eastAsia="Times New Roman" w:hAnsi="Times New Roman"/>
                <w:b/>
                <w:bCs/>
                <w:sz w:val="20"/>
                <w:szCs w:val="20"/>
                <w:lang w:val="kk-KZ" w:eastAsia="ru-RU"/>
              </w:rPr>
              <w:t>Өте жақсы</w:t>
            </w:r>
            <w:r w:rsidRPr="002A01F9">
              <w:rPr>
                <w:rFonts w:ascii="Times New Roman" w:eastAsia="Times New Roman" w:hAnsi="Times New Roman"/>
                <w:b/>
                <w:bCs/>
                <w:sz w:val="20"/>
                <w:szCs w:val="20"/>
                <w:lang w:eastAsia="ru-RU"/>
              </w:rPr>
              <w:t>» </w:t>
            </w:r>
            <w:r w:rsidRPr="002A01F9">
              <w:rPr>
                <w:rFonts w:ascii="Times New Roman" w:eastAsia="Times New Roman" w:hAnsi="Times New Roman"/>
                <w:sz w:val="20"/>
                <w:szCs w:val="20"/>
                <w:lang w:eastAsia="ru-RU"/>
              </w:rPr>
              <w:t>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r w:rsidRPr="002A01F9">
              <w:rPr>
                <w:rFonts w:ascii="Times New Roman" w:eastAsia="Times New Roman" w:hAnsi="Times New Roman"/>
                <w:b/>
                <w:bCs/>
                <w:sz w:val="20"/>
                <w:szCs w:val="20"/>
                <w:lang w:val="kk-KZ" w:eastAsia="ru-RU"/>
              </w:rPr>
              <w:t>Жақсы</w:t>
            </w:r>
            <w:r w:rsidRPr="002A01F9">
              <w:rPr>
                <w:rFonts w:ascii="Times New Roman" w:eastAsia="Times New Roman" w:hAnsi="Times New Roman"/>
                <w:b/>
                <w:bCs/>
                <w:sz w:val="20"/>
                <w:szCs w:val="20"/>
                <w:lang w:eastAsia="ru-RU"/>
              </w:rPr>
              <w:t>» </w:t>
            </w:r>
            <w:r w:rsidRPr="002A01F9">
              <w:rPr>
                <w:rFonts w:ascii="Times New Roman" w:eastAsia="Times New Roman" w:hAnsi="Times New Roman"/>
                <w:sz w:val="20"/>
                <w:szCs w:val="20"/>
                <w:lang w:eastAsia="ru-RU"/>
              </w:rPr>
              <w:t> </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r w:rsidRPr="002A01F9">
              <w:rPr>
                <w:rFonts w:ascii="Times New Roman" w:eastAsia="Times New Roman" w:hAnsi="Times New Roman"/>
                <w:b/>
                <w:bCs/>
                <w:sz w:val="20"/>
                <w:szCs w:val="20"/>
                <w:lang w:val="kk-KZ" w:eastAsia="ru-RU"/>
              </w:rPr>
              <w:t>Қанағаттанарлық</w:t>
            </w:r>
            <w:r w:rsidRPr="002A01F9">
              <w:rPr>
                <w:rFonts w:ascii="Times New Roman" w:eastAsia="Times New Roman" w:hAnsi="Times New Roman"/>
                <w:b/>
                <w:bCs/>
                <w:sz w:val="20"/>
                <w:szCs w:val="20"/>
                <w:lang w:eastAsia="ru-RU"/>
              </w:rPr>
              <w:t>»</w:t>
            </w:r>
            <w:r w:rsidRPr="002A01F9">
              <w:rPr>
                <w:rFonts w:ascii="Times New Roman" w:eastAsia="Times New Roman" w:hAnsi="Times New Roman"/>
                <w:sz w:val="20"/>
                <w:szCs w:val="20"/>
                <w:lang w:eastAsia="ru-RU"/>
              </w:rPr>
              <w:t> </w:t>
            </w:r>
          </w:p>
        </w:tc>
        <w:tc>
          <w:tcPr>
            <w:tcW w:w="4164" w:type="dxa"/>
            <w:gridSpan w:val="2"/>
            <w:tcBorders>
              <w:top w:val="single" w:sz="6" w:space="0" w:color="auto"/>
              <w:left w:val="single" w:sz="6" w:space="0" w:color="auto"/>
              <w:bottom w:val="single" w:sz="6" w:space="0" w:color="auto"/>
              <w:right w:val="single" w:sz="6" w:space="0" w:color="auto"/>
            </w:tcBorders>
            <w:shd w:val="clear" w:color="auto" w:fill="DEEAF6"/>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proofErr w:type="spellStart"/>
            <w:r w:rsidRPr="002A01F9">
              <w:rPr>
                <w:rFonts w:ascii="Times New Roman" w:eastAsia="Times New Roman" w:hAnsi="Times New Roman"/>
                <w:b/>
                <w:bCs/>
                <w:sz w:val="20"/>
                <w:szCs w:val="20"/>
                <w:lang w:eastAsia="ru-RU"/>
              </w:rPr>
              <w:t>Қанағаттанарлықсыз</w:t>
            </w:r>
            <w:proofErr w:type="spellEnd"/>
            <w:r w:rsidRPr="002A01F9">
              <w:rPr>
                <w:rFonts w:ascii="Times New Roman" w:eastAsia="Times New Roman" w:hAnsi="Times New Roman"/>
                <w:b/>
                <w:bCs/>
                <w:sz w:val="20"/>
                <w:szCs w:val="20"/>
                <w:lang w:eastAsia="ru-RU"/>
              </w:rPr>
              <w:t>»</w:t>
            </w:r>
            <w:r w:rsidRPr="002A01F9">
              <w:rPr>
                <w:rFonts w:ascii="Times New Roman" w:eastAsia="Times New Roman" w:hAnsi="Times New Roman"/>
                <w:sz w:val="20"/>
                <w:szCs w:val="20"/>
                <w:lang w:eastAsia="ru-RU"/>
              </w:rPr>
              <w:t> </w:t>
            </w:r>
          </w:p>
        </w:tc>
      </w:tr>
      <w:tr w:rsidR="00161BBE" w:rsidRPr="002A01F9" w:rsidTr="00161BBE">
        <w:trPr>
          <w:trHeight w:val="279"/>
        </w:trPr>
        <w:tc>
          <w:tcPr>
            <w:tcW w:w="803" w:type="dxa"/>
            <w:vMerge/>
            <w:tcBorders>
              <w:left w:val="single" w:sz="6" w:space="0" w:color="auto"/>
              <w:right w:val="single" w:sz="6" w:space="0" w:color="auto"/>
            </w:tcBorders>
            <w:vAlign w:val="center"/>
            <w:hideMark/>
          </w:tcPr>
          <w:p w:rsidR="00161BBE" w:rsidRPr="002A01F9" w:rsidRDefault="00161BBE" w:rsidP="00161BBE">
            <w:pPr>
              <w:spacing w:after="0" w:line="240" w:lineRule="auto"/>
              <w:jc w:val="center"/>
              <w:rPr>
                <w:rFonts w:ascii="Times New Roman" w:eastAsia="Times New Roman" w:hAnsi="Times New Roman"/>
                <w:sz w:val="20"/>
                <w:szCs w:val="20"/>
                <w:lang w:eastAsia="ru-RU"/>
              </w:rPr>
            </w:pPr>
          </w:p>
        </w:tc>
        <w:tc>
          <w:tcPr>
            <w:tcW w:w="1741" w:type="dxa"/>
            <w:vMerge/>
            <w:tcBorders>
              <w:left w:val="single" w:sz="6" w:space="0" w:color="auto"/>
              <w:right w:val="single" w:sz="6" w:space="0" w:color="auto"/>
            </w:tcBorders>
            <w:vAlign w:val="center"/>
            <w:hideMark/>
          </w:tcPr>
          <w:p w:rsidR="00161BBE" w:rsidRPr="002A01F9" w:rsidRDefault="00161BBE" w:rsidP="00161BBE">
            <w:pPr>
              <w:spacing w:after="0" w:line="240" w:lineRule="auto"/>
              <w:jc w:val="center"/>
              <w:rPr>
                <w:rFonts w:ascii="Times New Roman" w:eastAsia="Times New Roman" w:hAnsi="Times New Roman"/>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  90-100 % % (27-30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  70-89% (21-26 балл)</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50-69% (15-20 балл)</w:t>
            </w:r>
          </w:p>
        </w:tc>
        <w:tc>
          <w:tcPr>
            <w:tcW w:w="2197" w:type="dxa"/>
            <w:tcBorders>
              <w:top w:val="single" w:sz="6" w:space="0" w:color="auto"/>
              <w:left w:val="single" w:sz="6" w:space="0" w:color="auto"/>
              <w:bottom w:val="single" w:sz="6" w:space="0" w:color="auto"/>
              <w:right w:val="single" w:sz="6" w:space="0" w:color="auto"/>
            </w:tcBorders>
            <w:shd w:val="clear" w:color="auto" w:fill="DEEAF6"/>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25-49% (8-14 балл)</w:t>
            </w:r>
          </w:p>
        </w:tc>
        <w:tc>
          <w:tcPr>
            <w:tcW w:w="1967" w:type="dxa"/>
            <w:tcBorders>
              <w:top w:val="single" w:sz="6" w:space="0" w:color="auto"/>
              <w:left w:val="single" w:sz="6" w:space="0" w:color="auto"/>
              <w:bottom w:val="single" w:sz="6" w:space="0" w:color="auto"/>
              <w:right w:val="single" w:sz="6" w:space="0" w:color="auto"/>
            </w:tcBorders>
            <w:shd w:val="clear" w:color="auto" w:fill="DEEAF6"/>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0-24% (0-7 балл)</w:t>
            </w:r>
          </w:p>
        </w:tc>
      </w:tr>
      <w:tr w:rsidR="00161BBE" w:rsidRPr="002A01F9" w:rsidTr="00161BBE">
        <w:trPr>
          <w:trHeight w:val="62"/>
        </w:trPr>
        <w:tc>
          <w:tcPr>
            <w:tcW w:w="803" w:type="dxa"/>
            <w:tcBorders>
              <w:top w:val="single" w:sz="6" w:space="0" w:color="auto"/>
              <w:left w:val="single" w:sz="6" w:space="0" w:color="auto"/>
              <w:right w:val="single" w:sz="6" w:space="0" w:color="auto"/>
            </w:tcBorders>
            <w:shd w:val="clear" w:color="auto" w:fill="auto"/>
            <w:hideMark/>
          </w:tcPr>
          <w:p w:rsidR="00161BBE" w:rsidRPr="00850996" w:rsidRDefault="00161BBE" w:rsidP="00161BBE">
            <w:pPr>
              <w:spacing w:after="0" w:line="240" w:lineRule="auto"/>
              <w:textAlignment w:val="baseline"/>
              <w:rPr>
                <w:rFonts w:ascii="Times New Roman" w:eastAsia="Times New Roman" w:hAnsi="Times New Roman"/>
                <w:b/>
                <w:bCs/>
                <w:sz w:val="20"/>
                <w:szCs w:val="20"/>
                <w:lang w:val="kk-KZ" w:eastAsia="ru-RU"/>
              </w:rPr>
            </w:pPr>
            <w:r w:rsidRPr="00850996">
              <w:rPr>
                <w:rFonts w:ascii="Times New Roman" w:eastAsia="Times New Roman" w:hAnsi="Times New Roman"/>
                <w:b/>
                <w:bCs/>
                <w:sz w:val="20"/>
                <w:szCs w:val="20"/>
                <w:lang w:eastAsia="ru-RU"/>
              </w:rPr>
              <w:t xml:space="preserve">1 </w:t>
            </w:r>
            <w:r w:rsidRPr="00850996">
              <w:rPr>
                <w:rFonts w:ascii="Times New Roman" w:eastAsia="Times New Roman" w:hAnsi="Times New Roman"/>
                <w:b/>
                <w:bCs/>
                <w:sz w:val="20"/>
                <w:szCs w:val="20"/>
                <w:lang w:val="kk-KZ" w:eastAsia="ru-RU"/>
              </w:rPr>
              <w:t>сұрақ</w:t>
            </w:r>
          </w:p>
          <w:p w:rsidR="00161BBE" w:rsidRPr="00850996" w:rsidRDefault="00161BBE" w:rsidP="00161BBE">
            <w:pPr>
              <w:spacing w:after="0" w:line="240" w:lineRule="auto"/>
              <w:textAlignment w:val="baseline"/>
              <w:rPr>
                <w:rFonts w:ascii="Times New Roman" w:eastAsia="Times New Roman" w:hAnsi="Times New Roman"/>
                <w:b/>
                <w:bCs/>
                <w:sz w:val="20"/>
                <w:szCs w:val="20"/>
                <w:lang w:val="kk-KZ" w:eastAsia="ru-RU"/>
              </w:rPr>
            </w:pPr>
            <w:r w:rsidRPr="00850996">
              <w:rPr>
                <w:rFonts w:ascii="Times New Roman" w:eastAsia="Times New Roman" w:hAnsi="Times New Roman"/>
                <w:b/>
                <w:bCs/>
                <w:sz w:val="20"/>
                <w:szCs w:val="20"/>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shd w:val="clear" w:color="auto" w:fill="auto"/>
            <w:hideMark/>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Курс теориясы мен тұжырымдамаларын білу және түсіну</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2681" w:type="dxa"/>
            <w:tcBorders>
              <w:top w:val="single" w:sz="6" w:space="0" w:color="auto"/>
              <w:left w:val="single" w:sz="6" w:space="0" w:color="auto"/>
              <w:bottom w:val="single" w:sz="6" w:space="0" w:color="auto"/>
              <w:right w:val="single" w:sz="6" w:space="0" w:color="auto"/>
            </w:tcBorders>
            <w:shd w:val="clear" w:color="auto" w:fill="auto"/>
            <w:hideMark/>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Жауаптар сауатты ғылыми тілде толық дұрыс көрсетілмеген және </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Мысалдарды келтіргенде толық нақты бере алмайды.</w:t>
            </w:r>
          </w:p>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негізгі ережелерде қысқартылған аргументтерді береді және материалды түсіндіріп беру логикасы мен реттілігі сақталмаған.</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2369" w:type="dxa"/>
            <w:tcBorders>
              <w:top w:val="single" w:sz="6" w:space="0" w:color="auto"/>
              <w:left w:val="single" w:sz="6" w:space="0" w:color="auto"/>
              <w:bottom w:val="single" w:sz="6" w:space="0" w:color="auto"/>
              <w:right w:val="single" w:sz="6" w:space="0" w:color="auto"/>
            </w:tcBorders>
            <w:shd w:val="clear" w:color="auto" w:fill="auto"/>
            <w:hideMark/>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Жалпы оқу курсының тақырыбына назар аударады, бірақ нақты мәселелерді ашуда қиындықтарға тап болады. </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дұрыс тұжырымдар дұрыс емес тұжырымдармен қиылысады.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197" w:type="dxa"/>
            <w:tcBorders>
              <w:top w:val="single" w:sz="6" w:space="0" w:color="auto"/>
              <w:left w:val="single" w:sz="6" w:space="0" w:color="auto"/>
              <w:bottom w:val="single" w:sz="6" w:space="0" w:color="auto"/>
              <w:right w:val="single" w:sz="6" w:space="0" w:color="auto"/>
            </w:tcBorders>
            <w:shd w:val="clear" w:color="auto" w:fill="auto"/>
            <w:hideMark/>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Жауаптар сұрақтардың мазмұнына сəйкес келмейді. Оқу курсы үшін сұрақтардағы негізгі ұғымдар қате түсіндіріледі.</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Қойылған сұрақтарды дұрыс қамтымау, қате дәлелдеу, фактілік және сөздік қателер, дұрыс емес қорытындыны болжау.</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1967" w:type="dxa"/>
            <w:tcBorders>
              <w:top w:val="single" w:sz="6" w:space="0" w:color="auto"/>
              <w:left w:val="single" w:sz="6" w:space="0" w:color="auto"/>
              <w:bottom w:val="single" w:sz="6" w:space="0" w:color="auto"/>
              <w:right w:val="single" w:sz="6" w:space="0" w:color="auto"/>
            </w:tcBorders>
            <w:shd w:val="clear" w:color="auto" w:fill="auto"/>
            <w:hideMark/>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r>
      <w:tr w:rsidR="00161BBE" w:rsidRPr="009261DA" w:rsidTr="00161BBE">
        <w:trPr>
          <w:trHeight w:val="161"/>
        </w:trPr>
        <w:tc>
          <w:tcPr>
            <w:tcW w:w="803" w:type="dxa"/>
            <w:tcBorders>
              <w:top w:val="single" w:sz="6" w:space="0" w:color="auto"/>
              <w:left w:val="single" w:sz="6" w:space="0" w:color="auto"/>
              <w:right w:val="single" w:sz="6" w:space="0" w:color="auto"/>
            </w:tcBorders>
            <w:shd w:val="clear" w:color="auto" w:fill="auto"/>
          </w:tcPr>
          <w:p w:rsidR="00161BBE" w:rsidRPr="00850996" w:rsidRDefault="00161BBE" w:rsidP="00161BBE">
            <w:pPr>
              <w:spacing w:after="0" w:line="240" w:lineRule="auto"/>
              <w:textAlignment w:val="baseline"/>
              <w:rPr>
                <w:rFonts w:ascii="Times New Roman" w:eastAsia="Times New Roman" w:hAnsi="Times New Roman"/>
                <w:b/>
                <w:bCs/>
                <w:sz w:val="20"/>
                <w:szCs w:val="20"/>
                <w:lang w:val="kk-KZ" w:eastAsia="ru-RU"/>
              </w:rPr>
            </w:pPr>
            <w:r w:rsidRPr="00850996">
              <w:rPr>
                <w:rFonts w:ascii="Times New Roman" w:eastAsia="Times New Roman" w:hAnsi="Times New Roman"/>
                <w:b/>
                <w:bCs/>
                <w:sz w:val="20"/>
                <w:szCs w:val="20"/>
                <w:lang w:val="kk-KZ" w:eastAsia="ru-RU"/>
              </w:rPr>
              <w:t>2 сұрақ</w:t>
            </w:r>
          </w:p>
          <w:p w:rsidR="00161BBE" w:rsidRPr="00850996" w:rsidRDefault="00161BBE" w:rsidP="00161BBE">
            <w:pPr>
              <w:spacing w:after="0" w:line="240" w:lineRule="auto"/>
              <w:textAlignment w:val="baseline"/>
              <w:rPr>
                <w:rFonts w:ascii="Times New Roman" w:eastAsia="Times New Roman" w:hAnsi="Times New Roman"/>
                <w:b/>
                <w:bCs/>
                <w:sz w:val="20"/>
                <w:szCs w:val="20"/>
                <w:lang w:val="kk-KZ" w:eastAsia="ru-RU"/>
              </w:rPr>
            </w:pPr>
            <w:r w:rsidRPr="00850996">
              <w:rPr>
                <w:rFonts w:ascii="Times New Roman" w:eastAsia="Times New Roman" w:hAnsi="Times New Roman"/>
                <w:b/>
                <w:bCs/>
                <w:sz w:val="20"/>
                <w:szCs w:val="20"/>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Таңдалған әдістеме мен технологияны нақты практикалық тапсырмаларға қолдану</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w:t>
            </w:r>
            <w:r w:rsidRPr="00850996">
              <w:rPr>
                <w:rFonts w:ascii="Times New Roman" w:eastAsia="Times New Roman" w:hAnsi="Times New Roman"/>
                <w:sz w:val="20"/>
                <w:szCs w:val="20"/>
                <w:lang w:val="kk-KZ" w:eastAsia="ru-RU"/>
              </w:rPr>
              <w:lastRenderedPageBreak/>
              <w:t>орындайды, қойылған сұраққа егжей-тегжейлі, дәлелді жауап береді, содан кейін курстың практикалық мәселелерін шеше алады.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lastRenderedPageBreak/>
              <w:t>Таңдалған әдістеме мен технологияны нақты практикалық тапсырмаларға толық қолдану барысында кемшіліктер болады.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Курстың əдістемесі мен студенттің алған білімі толық емес интеграцияланған жəне </w:t>
            </w:r>
            <w:r w:rsidRPr="00850996">
              <w:rPr>
                <w:rFonts w:ascii="Times New Roman" w:eastAsia="Times New Roman" w:hAnsi="Times New Roman"/>
                <w:sz w:val="20"/>
                <w:szCs w:val="20"/>
                <w:lang w:val="kk-KZ" w:eastAsia="ru-RU"/>
              </w:rPr>
              <w:lastRenderedPageBreak/>
              <w:t>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Оқу тапсырмасын ішінара орындау толық емес, курстың практикалық мәселелерін толық шеше алмаған жағдайда, қойылатын  сұраққа дәлелді жауап береді. </w:t>
            </w:r>
          </w:p>
        </w:tc>
        <w:tc>
          <w:tcPr>
            <w:tcW w:w="2369" w:type="dxa"/>
            <w:tcBorders>
              <w:top w:val="single" w:sz="6" w:space="0" w:color="auto"/>
              <w:left w:val="single" w:sz="6" w:space="0" w:color="auto"/>
              <w:bottom w:val="single" w:sz="6" w:space="0" w:color="auto"/>
              <w:right w:val="single" w:sz="6" w:space="0" w:color="auto"/>
            </w:tcBorders>
            <w:shd w:val="clear" w:color="auto" w:fill="auto"/>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lastRenderedPageBreak/>
              <w:t>Таңдалған әдістеме мен технологияны нақты практикалық тапсырмаларға жеткілікті қолдана алмайды.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Курстың теориялық білімі мен құралдары үстірт қолданылады, мазмұны аз, </w:t>
            </w:r>
            <w:r w:rsidRPr="00850996">
              <w:rPr>
                <w:rFonts w:ascii="Times New Roman" w:eastAsia="Times New Roman" w:hAnsi="Times New Roman"/>
                <w:sz w:val="20"/>
                <w:szCs w:val="20"/>
                <w:lang w:val="kk-KZ" w:eastAsia="ru-RU"/>
              </w:rPr>
              <w:lastRenderedPageBreak/>
              <w:t>жауапта дəлсіздіктер байқалады, ұсынылған материалдың мағынасы жоқ, пəнаралық байланыстар туралы түсінік бере алмайды.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 xml:space="preserve">Материал фрагменттелген, логикалық дәйектілікті бұза отырып, нақты және семантикалық дәлсіздіктерге жол береді. </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2197" w:type="dxa"/>
            <w:tcBorders>
              <w:top w:val="single" w:sz="6" w:space="0" w:color="auto"/>
              <w:left w:val="single" w:sz="6" w:space="0" w:color="auto"/>
              <w:bottom w:val="single" w:sz="6" w:space="0" w:color="auto"/>
              <w:right w:val="single" w:sz="6" w:space="0" w:color="auto"/>
            </w:tcBorders>
            <w:shd w:val="clear" w:color="auto" w:fill="auto"/>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lastRenderedPageBreak/>
              <w:t xml:space="preserve">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w:t>
            </w:r>
            <w:r w:rsidRPr="00850996">
              <w:rPr>
                <w:rFonts w:ascii="Times New Roman" w:eastAsia="Times New Roman" w:hAnsi="Times New Roman"/>
                <w:sz w:val="20"/>
                <w:szCs w:val="20"/>
                <w:lang w:val="kk-KZ" w:eastAsia="ru-RU"/>
              </w:rPr>
              <w:lastRenderedPageBreak/>
              <w:t>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1967" w:type="dxa"/>
            <w:tcBorders>
              <w:top w:val="single" w:sz="6" w:space="0" w:color="auto"/>
              <w:left w:val="single" w:sz="6" w:space="0" w:color="auto"/>
              <w:bottom w:val="single" w:sz="6" w:space="0" w:color="auto"/>
              <w:right w:val="single" w:sz="6" w:space="0" w:color="auto"/>
            </w:tcBorders>
            <w:shd w:val="clear" w:color="auto" w:fill="auto"/>
          </w:tcPr>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lastRenderedPageBreak/>
              <w:t xml:space="preserve">Тапсырмаларды шешу үшін білімді, алгоритмдерді қолдана алмайды; қорытынды және нәтиже жасай алмайды. жауап беру кезінде өрескел </w:t>
            </w:r>
            <w:r w:rsidRPr="00850996">
              <w:rPr>
                <w:rFonts w:ascii="Times New Roman" w:eastAsia="Times New Roman" w:hAnsi="Times New Roman"/>
                <w:sz w:val="20"/>
                <w:szCs w:val="20"/>
                <w:lang w:val="kk-KZ" w:eastAsia="ru-RU"/>
              </w:rPr>
              <w:lastRenderedPageBreak/>
              <w:t xml:space="preserve">қателіктер жібереді, оны ұстаз көмегімен де түзете алмайды; материалды игермеген. </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r w:rsidRPr="00850996">
              <w:rPr>
                <w:rFonts w:ascii="Times New Roman" w:eastAsia="Times New Roman" w:hAnsi="Times New Roman"/>
                <w:sz w:val="20"/>
                <w:szCs w:val="20"/>
                <w:lang w:val="kk-KZ" w:eastAsia="ru-RU"/>
              </w:rPr>
              <w:t>Қорытынды бақылау жүргізу қағидаларын жасай алмайды.</w:t>
            </w: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850996" w:rsidRDefault="00161BBE" w:rsidP="00161BBE">
            <w:pPr>
              <w:spacing w:after="0" w:line="240" w:lineRule="auto"/>
              <w:textAlignment w:val="baseline"/>
              <w:rPr>
                <w:rFonts w:ascii="Times New Roman" w:eastAsia="Times New Roman" w:hAnsi="Times New Roman"/>
                <w:sz w:val="20"/>
                <w:szCs w:val="20"/>
                <w:lang w:val="kk-KZ" w:eastAsia="ru-RU"/>
              </w:rPr>
            </w:pPr>
          </w:p>
        </w:tc>
      </w:tr>
      <w:tr w:rsidR="00161BBE" w:rsidRPr="002A01F9" w:rsidTr="00161BBE">
        <w:trPr>
          <w:trHeight w:val="307"/>
        </w:trPr>
        <w:tc>
          <w:tcPr>
            <w:tcW w:w="803" w:type="dxa"/>
            <w:tcBorders>
              <w:top w:val="single" w:sz="6" w:space="0" w:color="auto"/>
              <w:left w:val="single" w:sz="6" w:space="0" w:color="auto"/>
              <w:right w:val="single" w:sz="6" w:space="0" w:color="auto"/>
            </w:tcBorders>
            <w:shd w:val="clear" w:color="auto" w:fill="DBE5F1"/>
            <w:hideMark/>
          </w:tcPr>
          <w:p w:rsidR="00161BBE" w:rsidRPr="007B445B" w:rsidRDefault="00161BBE" w:rsidP="00161BBE">
            <w:pPr>
              <w:spacing w:after="0" w:line="240" w:lineRule="auto"/>
              <w:jc w:val="center"/>
              <w:rPr>
                <w:rFonts w:ascii="Times New Roman" w:eastAsia="Times New Roman" w:hAnsi="Times New Roman"/>
                <w:sz w:val="20"/>
                <w:szCs w:val="20"/>
                <w:lang w:val="kk-KZ" w:eastAsia="ru-RU"/>
              </w:rPr>
            </w:pPr>
          </w:p>
        </w:tc>
        <w:tc>
          <w:tcPr>
            <w:tcW w:w="1741" w:type="dxa"/>
            <w:tcBorders>
              <w:top w:val="single" w:sz="6" w:space="0" w:color="auto"/>
              <w:left w:val="single" w:sz="6" w:space="0" w:color="auto"/>
              <w:right w:val="single" w:sz="6" w:space="0" w:color="auto"/>
            </w:tcBorders>
            <w:shd w:val="clear" w:color="auto" w:fill="DBE5F1"/>
            <w:hideMark/>
          </w:tcPr>
          <w:p w:rsidR="00161BBE" w:rsidRPr="002A01F9" w:rsidRDefault="005D2874" w:rsidP="00161BBE">
            <w:pPr>
              <w:spacing w:after="0" w:line="240" w:lineRule="auto"/>
              <w:jc w:val="center"/>
              <w:textAlignment w:val="baseline"/>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22860</wp:posOffset>
                      </wp:positionH>
                      <wp:positionV relativeFrom="paragraph">
                        <wp:posOffset>14605</wp:posOffset>
                      </wp:positionV>
                      <wp:extent cx="1014095" cy="464185"/>
                      <wp:effectExtent l="0" t="0" r="14605" b="12065"/>
                      <wp:wrapNone/>
                      <wp:docPr id="2"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4095" cy="4641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213C7BDE" id="Прямая соединительная лини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5pt" to="81.6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" strokecolor="windowText" strokeweight=".5pt">
                      <v:stroke joinstyle="miter"/>
                      <o:lock v:ext="edit" shapetype="f"/>
                    </v:line>
                  </w:pict>
                </mc:Fallback>
              </mc:AlternateContent>
            </w:r>
            <w:r w:rsidR="00161BBE" w:rsidRPr="002A01F9">
              <w:rPr>
                <w:rFonts w:ascii="Times New Roman" w:eastAsia="Times New Roman" w:hAnsi="Times New Roman"/>
                <w:b/>
                <w:bCs/>
                <w:sz w:val="20"/>
                <w:szCs w:val="20"/>
                <w:lang w:eastAsia="ru-RU"/>
              </w:rPr>
              <w:t>Балл</w:t>
            </w:r>
          </w:p>
        </w:tc>
        <w:tc>
          <w:tcPr>
            <w:tcW w:w="12332" w:type="dxa"/>
            <w:gridSpan w:val="5"/>
            <w:tcBorders>
              <w:top w:val="single" w:sz="6" w:space="0" w:color="auto"/>
              <w:left w:val="single" w:sz="6" w:space="0" w:color="auto"/>
              <w:bottom w:val="single" w:sz="6" w:space="0" w:color="auto"/>
            </w:tcBorders>
            <w:shd w:val="clear" w:color="auto" w:fill="DBE5F1"/>
            <w:hideMark/>
          </w:tcPr>
          <w:p w:rsidR="00161BBE" w:rsidRPr="002A01F9" w:rsidRDefault="00161BBE" w:rsidP="00161BBE">
            <w:pPr>
              <w:spacing w:after="0" w:line="240" w:lineRule="auto"/>
              <w:jc w:val="center"/>
              <w:rPr>
                <w:rFonts w:ascii="Times New Roman" w:eastAsia="Times New Roman" w:hAnsi="Times New Roman"/>
                <w:b/>
                <w:bCs/>
                <w:sz w:val="20"/>
                <w:szCs w:val="20"/>
                <w:lang w:eastAsia="ru-RU"/>
              </w:rPr>
            </w:pPr>
            <w:r w:rsidRPr="002A01F9">
              <w:rPr>
                <w:rFonts w:ascii="Times New Roman" w:eastAsia="Times New Roman" w:hAnsi="Times New Roman"/>
                <w:b/>
                <w:bCs/>
                <w:sz w:val="20"/>
                <w:szCs w:val="20"/>
                <w:lang w:eastAsia="ru-RU"/>
              </w:rPr>
              <w:t>ДЕСКРИПТОРЛАР</w:t>
            </w:r>
          </w:p>
        </w:tc>
      </w:tr>
      <w:tr w:rsidR="00161BBE" w:rsidRPr="002A01F9" w:rsidTr="00161BBE">
        <w:trPr>
          <w:trHeight w:val="125"/>
        </w:trPr>
        <w:tc>
          <w:tcPr>
            <w:tcW w:w="803" w:type="dxa"/>
            <w:vMerge w:val="restart"/>
            <w:tcBorders>
              <w:left w:val="single" w:sz="6" w:space="0" w:color="auto"/>
              <w:right w:val="single" w:sz="6" w:space="0" w:color="auto"/>
            </w:tcBorders>
            <w:shd w:val="clear" w:color="auto" w:fill="DBE5F1"/>
            <w:hideMark/>
          </w:tcPr>
          <w:p w:rsidR="00161BBE" w:rsidRPr="002A01F9" w:rsidRDefault="00161BBE" w:rsidP="00161BBE">
            <w:pPr>
              <w:spacing w:after="0" w:line="240" w:lineRule="auto"/>
              <w:ind w:left="-9"/>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p>
        </w:tc>
        <w:tc>
          <w:tcPr>
            <w:tcW w:w="1741" w:type="dxa"/>
            <w:vMerge w:val="restart"/>
            <w:tcBorders>
              <w:left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p>
          <w:p w:rsidR="00161BBE" w:rsidRPr="002A01F9" w:rsidRDefault="00161BBE" w:rsidP="00161BBE">
            <w:pPr>
              <w:spacing w:after="0" w:line="240" w:lineRule="auto"/>
              <w:ind w:left="181"/>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Критерий</w:t>
            </w:r>
            <w:r w:rsidRPr="002A01F9">
              <w:rPr>
                <w:rFonts w:ascii="Times New Roman" w:eastAsia="Times New Roman" w:hAnsi="Times New Roman"/>
                <w:b/>
                <w:bCs/>
                <w:sz w:val="20"/>
                <w:szCs w:val="20"/>
                <w:lang w:val="kk-KZ" w:eastAsia="ru-RU"/>
              </w:rPr>
              <w:t>і</w:t>
            </w:r>
            <w:r w:rsidRPr="002A01F9">
              <w:rPr>
                <w:rFonts w:ascii="Times New Roman" w:eastAsia="Times New Roman" w:hAnsi="Times New Roman"/>
                <w:b/>
                <w:bCs/>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r w:rsidRPr="002A01F9">
              <w:rPr>
                <w:rFonts w:ascii="Times New Roman" w:eastAsia="Times New Roman" w:hAnsi="Times New Roman"/>
                <w:b/>
                <w:bCs/>
                <w:sz w:val="20"/>
                <w:szCs w:val="20"/>
                <w:lang w:val="kk-KZ" w:eastAsia="ru-RU"/>
              </w:rPr>
              <w:t>Өте жақсы</w:t>
            </w:r>
            <w:r w:rsidRPr="002A01F9">
              <w:rPr>
                <w:rFonts w:ascii="Times New Roman" w:eastAsia="Times New Roman" w:hAnsi="Times New Roman"/>
                <w:b/>
                <w:bCs/>
                <w:sz w:val="20"/>
                <w:szCs w:val="20"/>
                <w:lang w:eastAsia="ru-RU"/>
              </w:rPr>
              <w:t>» </w:t>
            </w:r>
            <w:r w:rsidRPr="002A01F9">
              <w:rPr>
                <w:rFonts w:ascii="Times New Roman" w:eastAsia="Times New Roman" w:hAnsi="Times New Roman"/>
                <w:sz w:val="20"/>
                <w:szCs w:val="20"/>
                <w:lang w:eastAsia="ru-RU"/>
              </w:rPr>
              <w:t>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r w:rsidRPr="002A01F9">
              <w:rPr>
                <w:rFonts w:ascii="Times New Roman" w:eastAsia="Times New Roman" w:hAnsi="Times New Roman"/>
                <w:b/>
                <w:bCs/>
                <w:sz w:val="20"/>
                <w:szCs w:val="20"/>
                <w:lang w:val="kk-KZ" w:eastAsia="ru-RU"/>
              </w:rPr>
              <w:t>Жақсы</w:t>
            </w:r>
            <w:r w:rsidRPr="002A01F9">
              <w:rPr>
                <w:rFonts w:ascii="Times New Roman" w:eastAsia="Times New Roman" w:hAnsi="Times New Roman"/>
                <w:b/>
                <w:bCs/>
                <w:sz w:val="20"/>
                <w:szCs w:val="20"/>
                <w:lang w:eastAsia="ru-RU"/>
              </w:rPr>
              <w:t>» </w:t>
            </w:r>
            <w:r w:rsidRPr="002A01F9">
              <w:rPr>
                <w:rFonts w:ascii="Times New Roman" w:eastAsia="Times New Roman" w:hAnsi="Times New Roman"/>
                <w:sz w:val="20"/>
                <w:szCs w:val="20"/>
                <w:lang w:eastAsia="ru-RU"/>
              </w:rPr>
              <w:t> </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r w:rsidRPr="002A01F9">
              <w:rPr>
                <w:rFonts w:ascii="Times New Roman" w:eastAsia="Times New Roman" w:hAnsi="Times New Roman"/>
                <w:b/>
                <w:bCs/>
                <w:sz w:val="20"/>
                <w:szCs w:val="20"/>
                <w:lang w:val="kk-KZ" w:eastAsia="ru-RU"/>
              </w:rPr>
              <w:t>Қанағаттанарлық</w:t>
            </w:r>
            <w:r w:rsidRPr="002A01F9">
              <w:rPr>
                <w:rFonts w:ascii="Times New Roman" w:eastAsia="Times New Roman" w:hAnsi="Times New Roman"/>
                <w:b/>
                <w:bCs/>
                <w:sz w:val="20"/>
                <w:szCs w:val="20"/>
                <w:lang w:eastAsia="ru-RU"/>
              </w:rPr>
              <w:t>»</w:t>
            </w:r>
            <w:r w:rsidRPr="002A01F9">
              <w:rPr>
                <w:rFonts w:ascii="Times New Roman" w:eastAsia="Times New Roman" w:hAnsi="Times New Roman"/>
                <w:sz w:val="20"/>
                <w:szCs w:val="20"/>
                <w:lang w:eastAsia="ru-RU"/>
              </w:rPr>
              <w:t> </w:t>
            </w:r>
          </w:p>
        </w:tc>
        <w:tc>
          <w:tcPr>
            <w:tcW w:w="4164" w:type="dxa"/>
            <w:gridSpan w:val="2"/>
            <w:tcBorders>
              <w:top w:val="single" w:sz="6" w:space="0" w:color="auto"/>
              <w:left w:val="single" w:sz="6" w:space="0" w:color="auto"/>
              <w:bottom w:val="single" w:sz="6" w:space="0" w:color="auto"/>
              <w:right w:val="single" w:sz="6" w:space="0" w:color="auto"/>
            </w:tcBorders>
            <w:shd w:val="clear" w:color="auto" w:fill="DEEAF6"/>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w:t>
            </w:r>
            <w:proofErr w:type="spellStart"/>
            <w:r w:rsidRPr="002A01F9">
              <w:rPr>
                <w:rFonts w:ascii="Times New Roman" w:eastAsia="Times New Roman" w:hAnsi="Times New Roman"/>
                <w:b/>
                <w:bCs/>
                <w:sz w:val="20"/>
                <w:szCs w:val="20"/>
                <w:lang w:eastAsia="ru-RU"/>
              </w:rPr>
              <w:t>Қанағаттанарлықсыз</w:t>
            </w:r>
            <w:proofErr w:type="spellEnd"/>
            <w:r w:rsidRPr="002A01F9">
              <w:rPr>
                <w:rFonts w:ascii="Times New Roman" w:eastAsia="Times New Roman" w:hAnsi="Times New Roman"/>
                <w:b/>
                <w:bCs/>
                <w:sz w:val="20"/>
                <w:szCs w:val="20"/>
                <w:lang w:eastAsia="ru-RU"/>
              </w:rPr>
              <w:t>»</w:t>
            </w:r>
            <w:r w:rsidRPr="002A01F9">
              <w:rPr>
                <w:rFonts w:ascii="Times New Roman" w:eastAsia="Times New Roman" w:hAnsi="Times New Roman"/>
                <w:sz w:val="20"/>
                <w:szCs w:val="20"/>
                <w:lang w:eastAsia="ru-RU"/>
              </w:rPr>
              <w:t> </w:t>
            </w:r>
          </w:p>
        </w:tc>
      </w:tr>
      <w:tr w:rsidR="00161BBE" w:rsidRPr="002A01F9" w:rsidTr="00161BBE">
        <w:trPr>
          <w:trHeight w:val="279"/>
        </w:trPr>
        <w:tc>
          <w:tcPr>
            <w:tcW w:w="803" w:type="dxa"/>
            <w:vMerge/>
            <w:tcBorders>
              <w:left w:val="single" w:sz="6" w:space="0" w:color="auto"/>
              <w:right w:val="single" w:sz="6" w:space="0" w:color="auto"/>
            </w:tcBorders>
            <w:vAlign w:val="center"/>
            <w:hideMark/>
          </w:tcPr>
          <w:p w:rsidR="00161BBE" w:rsidRPr="002A01F9" w:rsidRDefault="00161BBE" w:rsidP="00161BBE">
            <w:pPr>
              <w:spacing w:after="0" w:line="240" w:lineRule="auto"/>
              <w:jc w:val="center"/>
              <w:rPr>
                <w:rFonts w:ascii="Times New Roman" w:eastAsia="Times New Roman" w:hAnsi="Times New Roman"/>
                <w:sz w:val="20"/>
                <w:szCs w:val="20"/>
                <w:lang w:eastAsia="ru-RU"/>
              </w:rPr>
            </w:pPr>
          </w:p>
        </w:tc>
        <w:tc>
          <w:tcPr>
            <w:tcW w:w="1741" w:type="dxa"/>
            <w:vMerge/>
            <w:tcBorders>
              <w:left w:val="single" w:sz="6" w:space="0" w:color="auto"/>
              <w:right w:val="single" w:sz="6" w:space="0" w:color="auto"/>
            </w:tcBorders>
            <w:vAlign w:val="center"/>
            <w:hideMark/>
          </w:tcPr>
          <w:p w:rsidR="00161BBE" w:rsidRPr="002A01F9" w:rsidRDefault="00161BBE" w:rsidP="00161BBE">
            <w:pPr>
              <w:spacing w:after="0" w:line="240" w:lineRule="auto"/>
              <w:jc w:val="center"/>
              <w:rPr>
                <w:rFonts w:ascii="Times New Roman" w:eastAsia="Times New Roman" w:hAnsi="Times New Roman"/>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  90-100 % % (36-40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  70-89% (28-35 балл)</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50-69% (20-27 балл)</w:t>
            </w:r>
          </w:p>
        </w:tc>
        <w:tc>
          <w:tcPr>
            <w:tcW w:w="2197" w:type="dxa"/>
            <w:tcBorders>
              <w:top w:val="single" w:sz="6" w:space="0" w:color="auto"/>
              <w:left w:val="single" w:sz="6" w:space="0" w:color="auto"/>
              <w:bottom w:val="single" w:sz="6" w:space="0" w:color="auto"/>
              <w:right w:val="single" w:sz="6" w:space="0" w:color="auto"/>
            </w:tcBorders>
            <w:shd w:val="clear" w:color="auto" w:fill="DEEAF6"/>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25-49% (10-19 балл)</w:t>
            </w:r>
          </w:p>
        </w:tc>
        <w:tc>
          <w:tcPr>
            <w:tcW w:w="1967" w:type="dxa"/>
            <w:tcBorders>
              <w:top w:val="single" w:sz="6" w:space="0" w:color="auto"/>
              <w:left w:val="single" w:sz="6" w:space="0" w:color="auto"/>
              <w:bottom w:val="single" w:sz="6" w:space="0" w:color="auto"/>
              <w:right w:val="single" w:sz="6" w:space="0" w:color="auto"/>
            </w:tcBorders>
            <w:shd w:val="clear" w:color="auto" w:fill="DEEAF6"/>
            <w:hideMark/>
          </w:tcPr>
          <w:p w:rsidR="00161BBE" w:rsidRPr="002A01F9" w:rsidRDefault="00161BBE" w:rsidP="00161BBE">
            <w:pPr>
              <w:spacing w:after="0" w:line="240" w:lineRule="auto"/>
              <w:jc w:val="center"/>
              <w:textAlignment w:val="baseline"/>
              <w:rPr>
                <w:rFonts w:ascii="Times New Roman" w:eastAsia="Times New Roman" w:hAnsi="Times New Roman"/>
                <w:sz w:val="20"/>
                <w:szCs w:val="20"/>
                <w:lang w:eastAsia="ru-RU"/>
              </w:rPr>
            </w:pPr>
            <w:r w:rsidRPr="002A01F9">
              <w:rPr>
                <w:rFonts w:ascii="Times New Roman" w:eastAsia="Times New Roman" w:hAnsi="Times New Roman"/>
                <w:b/>
                <w:bCs/>
                <w:sz w:val="20"/>
                <w:szCs w:val="20"/>
                <w:lang w:eastAsia="ru-RU"/>
              </w:rPr>
              <w:t>0-24% (0-9 балл)</w:t>
            </w:r>
          </w:p>
        </w:tc>
      </w:tr>
      <w:tr w:rsidR="00161BBE" w:rsidRPr="009261DA" w:rsidTr="00161BBE">
        <w:trPr>
          <w:trHeight w:val="252"/>
        </w:trPr>
        <w:tc>
          <w:tcPr>
            <w:tcW w:w="803" w:type="dxa"/>
            <w:tcBorders>
              <w:top w:val="single" w:sz="6" w:space="0" w:color="auto"/>
              <w:left w:val="single" w:sz="6" w:space="0" w:color="auto"/>
              <w:right w:val="single" w:sz="6" w:space="0" w:color="auto"/>
            </w:tcBorders>
            <w:shd w:val="clear" w:color="auto" w:fill="auto"/>
          </w:tcPr>
          <w:p w:rsidR="00161BBE" w:rsidRPr="002A01F9" w:rsidRDefault="00161BBE" w:rsidP="00161BBE">
            <w:pPr>
              <w:spacing w:after="0" w:line="240" w:lineRule="auto"/>
              <w:textAlignment w:val="baseline"/>
              <w:rPr>
                <w:rFonts w:ascii="Times New Roman" w:eastAsia="Times New Roman" w:hAnsi="Times New Roman"/>
                <w:b/>
                <w:bCs/>
                <w:sz w:val="20"/>
                <w:szCs w:val="20"/>
                <w:lang w:val="kk-KZ" w:eastAsia="ru-RU"/>
              </w:rPr>
            </w:pPr>
            <w:r w:rsidRPr="002A01F9">
              <w:rPr>
                <w:rFonts w:ascii="Times New Roman" w:eastAsia="Times New Roman" w:hAnsi="Times New Roman"/>
                <w:b/>
                <w:bCs/>
                <w:sz w:val="20"/>
                <w:szCs w:val="20"/>
                <w:lang w:val="kk-KZ" w:eastAsia="ru-RU"/>
              </w:rPr>
              <w:t>3</w:t>
            </w:r>
            <w:r w:rsidRPr="002A01F9">
              <w:rPr>
                <w:rFonts w:ascii="Times New Roman" w:eastAsia="Times New Roman" w:hAnsi="Times New Roman"/>
                <w:b/>
                <w:bCs/>
                <w:sz w:val="20"/>
                <w:szCs w:val="20"/>
                <w:lang w:eastAsia="ru-RU"/>
              </w:rPr>
              <w:t xml:space="preserve"> </w:t>
            </w:r>
            <w:r w:rsidRPr="002A01F9">
              <w:rPr>
                <w:rFonts w:ascii="Times New Roman" w:eastAsia="Times New Roman" w:hAnsi="Times New Roman"/>
                <w:b/>
                <w:bCs/>
                <w:sz w:val="20"/>
                <w:szCs w:val="20"/>
                <w:lang w:val="kk-KZ" w:eastAsia="ru-RU"/>
              </w:rPr>
              <w:t>сұрақ</w:t>
            </w:r>
          </w:p>
          <w:p w:rsidR="00161BBE" w:rsidRPr="002A01F9" w:rsidRDefault="00161BBE" w:rsidP="00161BBE">
            <w:pPr>
              <w:spacing w:after="0" w:line="240" w:lineRule="auto"/>
              <w:textAlignment w:val="baseline"/>
              <w:rPr>
                <w:rFonts w:ascii="Times New Roman" w:eastAsia="Times New Roman" w:hAnsi="Times New Roman"/>
                <w:b/>
                <w:bCs/>
                <w:sz w:val="20"/>
                <w:szCs w:val="20"/>
                <w:lang w:eastAsia="ru-RU"/>
              </w:rPr>
            </w:pPr>
            <w:r w:rsidRPr="002A01F9">
              <w:rPr>
                <w:rFonts w:ascii="Times New Roman" w:eastAsia="QOVFH+ArialMT" w:hAnsi="Times New Roman"/>
                <w:b/>
                <w:bCs/>
                <w:sz w:val="18"/>
                <w:szCs w:val="18"/>
                <w:lang w:val="kk-KZ"/>
              </w:rPr>
              <w:t>40 балл</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161BBE" w:rsidRPr="00D01BFF" w:rsidRDefault="00161BBE" w:rsidP="00161BBE">
            <w:pPr>
              <w:spacing w:after="0" w:line="240" w:lineRule="auto"/>
              <w:textAlignment w:val="baseline"/>
              <w:rPr>
                <w:rFonts w:ascii="Times New Roman" w:eastAsia="Times New Roman" w:hAnsi="Times New Roman"/>
                <w:sz w:val="20"/>
                <w:szCs w:val="20"/>
                <w:lang w:val="kk-KZ" w:eastAsia="ru-RU"/>
              </w:rPr>
            </w:pPr>
            <w:proofErr w:type="spellStart"/>
            <w:r w:rsidRPr="002A01F9">
              <w:rPr>
                <w:rFonts w:ascii="Times New Roman" w:eastAsia="Times New Roman" w:hAnsi="Times New Roman"/>
                <w:sz w:val="20"/>
                <w:szCs w:val="20"/>
                <w:lang w:eastAsia="ru-RU"/>
              </w:rPr>
              <w:t>Таңдалған</w:t>
            </w:r>
            <w:proofErr w:type="spellEnd"/>
            <w:r w:rsidRPr="002A01F9">
              <w:rPr>
                <w:rFonts w:ascii="Times New Roman" w:eastAsia="Times New Roman" w:hAnsi="Times New Roman"/>
                <w:sz w:val="20"/>
                <w:szCs w:val="20"/>
                <w:lang w:eastAsia="ru-RU"/>
              </w:rPr>
              <w:t xml:space="preserve"> </w:t>
            </w:r>
            <w:proofErr w:type="spellStart"/>
            <w:r w:rsidRPr="002A01F9">
              <w:rPr>
                <w:rFonts w:ascii="Times New Roman" w:eastAsia="Times New Roman" w:hAnsi="Times New Roman"/>
                <w:sz w:val="20"/>
                <w:szCs w:val="20"/>
                <w:lang w:eastAsia="ru-RU"/>
              </w:rPr>
              <w:t>әдістеменің</w:t>
            </w:r>
            <w:proofErr w:type="spellEnd"/>
            <w:r w:rsidRPr="002A01F9">
              <w:rPr>
                <w:rFonts w:ascii="Times New Roman" w:eastAsia="Times New Roman" w:hAnsi="Times New Roman"/>
                <w:sz w:val="20"/>
                <w:szCs w:val="20"/>
                <w:lang w:eastAsia="ru-RU"/>
              </w:rPr>
              <w:t xml:space="preserve"> </w:t>
            </w:r>
            <w:proofErr w:type="spellStart"/>
            <w:r w:rsidRPr="002A01F9">
              <w:rPr>
                <w:rFonts w:ascii="Times New Roman" w:eastAsia="Times New Roman" w:hAnsi="Times New Roman"/>
                <w:sz w:val="20"/>
                <w:szCs w:val="20"/>
                <w:lang w:eastAsia="ru-RU"/>
              </w:rPr>
              <w:t>ұсынылған</w:t>
            </w:r>
            <w:proofErr w:type="spellEnd"/>
            <w:r w:rsidRPr="002A01F9">
              <w:rPr>
                <w:rFonts w:ascii="Times New Roman" w:eastAsia="Times New Roman" w:hAnsi="Times New Roman"/>
                <w:sz w:val="20"/>
                <w:szCs w:val="20"/>
                <w:lang w:eastAsia="ru-RU"/>
              </w:rPr>
              <w:t xml:space="preserve"> </w:t>
            </w:r>
            <w:proofErr w:type="spellStart"/>
            <w:r w:rsidRPr="002A01F9">
              <w:rPr>
                <w:rFonts w:ascii="Times New Roman" w:eastAsia="Times New Roman" w:hAnsi="Times New Roman"/>
                <w:sz w:val="20"/>
                <w:szCs w:val="20"/>
                <w:lang w:eastAsia="ru-RU"/>
              </w:rPr>
              <w:t>практикалық</w:t>
            </w:r>
            <w:proofErr w:type="spellEnd"/>
            <w:r w:rsidRPr="002A01F9">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 xml:space="preserve">және лабораториялық </w:t>
            </w:r>
            <w:proofErr w:type="spellStart"/>
            <w:r w:rsidRPr="002A01F9">
              <w:rPr>
                <w:rFonts w:ascii="Times New Roman" w:eastAsia="Times New Roman" w:hAnsi="Times New Roman"/>
                <w:sz w:val="20"/>
                <w:szCs w:val="20"/>
                <w:lang w:eastAsia="ru-RU"/>
              </w:rPr>
              <w:t>тапсырмаға</w:t>
            </w:r>
            <w:proofErr w:type="spellEnd"/>
            <w:r w:rsidRPr="002A01F9">
              <w:rPr>
                <w:rFonts w:ascii="Times New Roman" w:eastAsia="Times New Roman" w:hAnsi="Times New Roman"/>
                <w:sz w:val="20"/>
                <w:szCs w:val="20"/>
                <w:lang w:eastAsia="ru-RU"/>
              </w:rPr>
              <w:t xml:space="preserve"> </w:t>
            </w:r>
            <w:proofErr w:type="spellStart"/>
            <w:r w:rsidRPr="002A01F9">
              <w:rPr>
                <w:rFonts w:ascii="Times New Roman" w:eastAsia="Times New Roman" w:hAnsi="Times New Roman"/>
                <w:sz w:val="20"/>
                <w:szCs w:val="20"/>
                <w:lang w:eastAsia="ru-RU"/>
              </w:rPr>
              <w:t>қолданылуын</w:t>
            </w:r>
            <w:proofErr w:type="spellEnd"/>
            <w:r w:rsidRPr="002A01F9">
              <w:rPr>
                <w:rFonts w:ascii="Times New Roman" w:eastAsia="Times New Roman" w:hAnsi="Times New Roman"/>
                <w:sz w:val="20"/>
                <w:szCs w:val="20"/>
                <w:lang w:eastAsia="ru-RU"/>
              </w:rPr>
              <w:t xml:space="preserve"> </w:t>
            </w:r>
            <w:proofErr w:type="spellStart"/>
            <w:r w:rsidRPr="002A01F9">
              <w:rPr>
                <w:rFonts w:ascii="Times New Roman" w:eastAsia="Times New Roman" w:hAnsi="Times New Roman"/>
                <w:sz w:val="20"/>
                <w:szCs w:val="20"/>
                <w:lang w:eastAsia="ru-RU"/>
              </w:rPr>
              <w:t>бағалау</w:t>
            </w:r>
            <w:proofErr w:type="spellEnd"/>
            <w:r w:rsidRPr="002A01F9">
              <w:rPr>
                <w:rFonts w:ascii="Times New Roman" w:eastAsia="Times New Roman" w:hAnsi="Times New Roman"/>
                <w:sz w:val="20"/>
                <w:szCs w:val="20"/>
                <w:lang w:eastAsia="ru-RU"/>
              </w:rPr>
              <w:t xml:space="preserve"> </w:t>
            </w:r>
            <w:proofErr w:type="spellStart"/>
            <w:r w:rsidRPr="002A01F9">
              <w:rPr>
                <w:rFonts w:ascii="Times New Roman" w:eastAsia="Times New Roman" w:hAnsi="Times New Roman"/>
                <w:sz w:val="20"/>
                <w:szCs w:val="20"/>
                <w:lang w:eastAsia="ru-RU"/>
              </w:rPr>
              <w:t>және</w:t>
            </w:r>
            <w:proofErr w:type="spellEnd"/>
            <w:r w:rsidRPr="002A01F9">
              <w:rPr>
                <w:rFonts w:ascii="Times New Roman" w:eastAsia="Times New Roman" w:hAnsi="Times New Roman"/>
                <w:sz w:val="20"/>
                <w:szCs w:val="20"/>
                <w:lang w:eastAsia="ru-RU"/>
              </w:rPr>
              <w:t xml:space="preserve"> </w:t>
            </w:r>
            <w:proofErr w:type="spellStart"/>
            <w:r w:rsidRPr="002A01F9">
              <w:rPr>
                <w:rFonts w:ascii="Times New Roman" w:eastAsia="Times New Roman" w:hAnsi="Times New Roman"/>
                <w:sz w:val="20"/>
                <w:szCs w:val="20"/>
                <w:lang w:eastAsia="ru-RU"/>
              </w:rPr>
              <w:t>талдау</w:t>
            </w:r>
            <w:proofErr w:type="spellEnd"/>
            <w:r w:rsidRPr="002A01F9">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алынған</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нәтижені</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негіздеу</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2A01F9">
              <w:rPr>
                <w:rFonts w:ascii="Times New Roman" w:eastAsia="Times New Roman" w:hAnsi="Times New Roman"/>
                <w:sz w:val="20"/>
                <w:szCs w:val="20"/>
                <w:lang w:val="kk-KZ" w:eastAsia="ru-RU"/>
              </w:rPr>
              <w:t xml:space="preserve">Белгілі бір тақырып бойынша əдістер мен технологияларды интеграциялау, негіздеу жəне талдау, жауапты құрылымдау, </w:t>
            </w:r>
          </w:p>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467C20">
              <w:rPr>
                <w:rFonts w:ascii="Times New Roman" w:eastAsia="Times New Roman" w:hAnsi="Times New Roman"/>
                <w:sz w:val="20"/>
                <w:szCs w:val="20"/>
                <w:lang w:val="kk-KZ" w:eastAsia="ru-RU"/>
              </w:rPr>
              <w:t xml:space="preserve">Ақпараттық коммуникациялық технологиялар мен теорияны интеграциялауы және талдауы </w:t>
            </w:r>
            <w:r>
              <w:rPr>
                <w:rFonts w:ascii="Times New Roman" w:eastAsia="Times New Roman" w:hAnsi="Times New Roman"/>
                <w:sz w:val="20"/>
                <w:szCs w:val="20"/>
                <w:lang w:val="kk-KZ" w:eastAsia="ru-RU"/>
              </w:rPr>
              <w:t>нақты, жоғары деңгейде.</w:t>
            </w:r>
          </w:p>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Т</w:t>
            </w:r>
            <w:r w:rsidRPr="002A01F9">
              <w:rPr>
                <w:rFonts w:ascii="Times New Roman" w:eastAsia="Times New Roman" w:hAnsi="Times New Roman"/>
                <w:sz w:val="20"/>
                <w:szCs w:val="20"/>
                <w:lang w:val="kk-KZ" w:eastAsia="ru-RU"/>
              </w:rPr>
              <w:t>ұжырымдарды талдау қабілетінің болуы,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 Анализдер мен басқа да зерттеулер нәтижелерін еркін баяндайды және өте күрделі ситуациялық тапсырмаларды шешеді;</w:t>
            </w:r>
          </w:p>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r w:rsidRPr="002A01F9">
              <w:rPr>
                <w:rFonts w:ascii="Times New Roman" w:eastAsia="Times New Roman" w:hAnsi="Times New Roman"/>
                <w:sz w:val="20"/>
                <w:szCs w:val="20"/>
                <w:lang w:val="kk-KZ" w:eastAsia="ru-RU"/>
              </w:rPr>
              <w:t xml:space="preserve">Ғылыми ұстанымды және қолданылған әдістеме мен </w:t>
            </w:r>
            <w:r w:rsidRPr="002A01F9">
              <w:rPr>
                <w:rFonts w:ascii="Times New Roman" w:eastAsia="Times New Roman" w:hAnsi="Times New Roman"/>
                <w:sz w:val="20"/>
                <w:szCs w:val="20"/>
                <w:lang w:val="kk-KZ" w:eastAsia="ru-RU"/>
              </w:rPr>
              <w:lastRenderedPageBreak/>
              <w:t xml:space="preserve">технологияны дәйекті, қисынды және дұрыс негіздейді, </w:t>
            </w:r>
          </w:p>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Л</w:t>
            </w:r>
            <w:r w:rsidRPr="002A01F9">
              <w:rPr>
                <w:rFonts w:ascii="Times New Roman" w:eastAsia="Times New Roman" w:hAnsi="Times New Roman"/>
                <w:sz w:val="20"/>
                <w:szCs w:val="20"/>
                <w:lang w:val="kk-KZ" w:eastAsia="ru-RU"/>
              </w:rPr>
              <w:t xml:space="preserve">абораториялық және инструментальдік зерттеулерді жоғары </w:t>
            </w:r>
            <w:r>
              <w:rPr>
                <w:rFonts w:ascii="Times New Roman" w:eastAsia="Times New Roman" w:hAnsi="Times New Roman"/>
                <w:sz w:val="20"/>
                <w:szCs w:val="20"/>
                <w:lang w:val="kk-KZ" w:eastAsia="ru-RU"/>
              </w:rPr>
              <w:t xml:space="preserve">ғылыми-әдістемелік </w:t>
            </w:r>
            <w:r w:rsidRPr="002A01F9">
              <w:rPr>
                <w:rFonts w:ascii="Times New Roman" w:eastAsia="Times New Roman" w:hAnsi="Times New Roman"/>
                <w:sz w:val="20"/>
                <w:szCs w:val="20"/>
                <w:lang w:val="kk-KZ" w:eastAsia="ru-RU"/>
              </w:rPr>
              <w:t>деңгейде орындай алатынын көрсете алады.</w:t>
            </w: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161BBE" w:rsidRDefault="00161BBE" w:rsidP="00161BBE">
            <w:pPr>
              <w:spacing w:after="0" w:line="240" w:lineRule="auto"/>
              <w:textAlignment w:val="baseline"/>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lastRenderedPageBreak/>
              <w:t>Білімдерін п</w:t>
            </w:r>
            <w:r w:rsidRPr="00467C20">
              <w:rPr>
                <w:rFonts w:ascii="Times New Roman" w:eastAsia="Times New Roman" w:hAnsi="Times New Roman"/>
                <w:sz w:val="20"/>
                <w:szCs w:val="20"/>
                <w:lang w:val="kk-KZ" w:eastAsia="ru-RU"/>
              </w:rPr>
              <w:t>рактикалық және лабор</w:t>
            </w:r>
            <w:r>
              <w:rPr>
                <w:rFonts w:ascii="Times New Roman" w:eastAsia="Times New Roman" w:hAnsi="Times New Roman"/>
                <w:sz w:val="20"/>
                <w:szCs w:val="20"/>
                <w:lang w:val="kk-KZ" w:eastAsia="ru-RU"/>
              </w:rPr>
              <w:t xml:space="preserve">аториялық тапсырмаға қолдану барысында </w:t>
            </w:r>
            <w:r w:rsidRPr="002A01F9">
              <w:rPr>
                <w:rFonts w:ascii="Times New Roman" w:eastAsia="Times New Roman" w:hAnsi="Times New Roman"/>
                <w:sz w:val="20"/>
                <w:szCs w:val="20"/>
                <w:lang w:val="kk-KZ" w:eastAsia="ru-RU"/>
              </w:rPr>
              <w:t>елеусіз қателіктер жібере</w:t>
            </w:r>
            <w:r>
              <w:rPr>
                <w:rFonts w:ascii="Times New Roman" w:eastAsia="Times New Roman" w:hAnsi="Times New Roman"/>
                <w:sz w:val="20"/>
                <w:szCs w:val="20"/>
                <w:lang w:val="kk-KZ" w:eastAsia="ru-RU"/>
              </w:rPr>
              <w:t>ді</w:t>
            </w:r>
            <w:r w:rsidRPr="002A01F9">
              <w:rPr>
                <w:rFonts w:ascii="Times New Roman" w:eastAsia="Times New Roman" w:hAnsi="Times New Roman"/>
                <w:sz w:val="20"/>
                <w:szCs w:val="20"/>
                <w:lang w:val="kk-KZ" w:eastAsia="ru-RU"/>
              </w:rPr>
              <w:t>, ғылыми-техникалық терминдерді қолдану</w:t>
            </w:r>
            <w:r>
              <w:rPr>
                <w:rFonts w:ascii="Times New Roman" w:eastAsia="Times New Roman" w:hAnsi="Times New Roman"/>
                <w:sz w:val="20"/>
                <w:szCs w:val="20"/>
                <w:lang w:val="kk-KZ" w:eastAsia="ru-RU"/>
              </w:rPr>
              <w:t>ы нақты емес.</w:t>
            </w:r>
          </w:p>
          <w:p w:rsidR="00161BBE" w:rsidRDefault="00161BBE" w:rsidP="00161BBE">
            <w:pPr>
              <w:spacing w:after="0" w:line="240" w:lineRule="auto"/>
              <w:textAlignment w:val="baseline"/>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Ақпараттық коммуникациялық технологиялар мен теорияны интеграциялауы және талдауы нақты емес.</w:t>
            </w:r>
          </w:p>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467C20">
              <w:rPr>
                <w:rFonts w:ascii="Times New Roman" w:eastAsia="Times New Roman" w:hAnsi="Times New Roman"/>
                <w:sz w:val="20"/>
                <w:szCs w:val="20"/>
                <w:lang w:val="kk-KZ" w:eastAsia="ru-RU"/>
              </w:rPr>
              <w:t>Лабораториялық және инструментальдік зерттеулерді жоғары ғылыми-әдістемелік деңгейде орында</w:t>
            </w:r>
            <w:r>
              <w:rPr>
                <w:rFonts w:ascii="Times New Roman" w:eastAsia="Times New Roman" w:hAnsi="Times New Roman"/>
                <w:sz w:val="20"/>
                <w:szCs w:val="20"/>
                <w:lang w:val="kk-KZ" w:eastAsia="ru-RU"/>
              </w:rPr>
              <w:t>уында елеусіз қателіктері кездеседі.</w:t>
            </w:r>
          </w:p>
          <w:p w:rsidR="00161BBE" w:rsidRDefault="00161BBE" w:rsidP="00161BBE">
            <w:pPr>
              <w:spacing w:after="0" w:line="240" w:lineRule="auto"/>
              <w:textAlignment w:val="baseline"/>
              <w:rPr>
                <w:rFonts w:ascii="Times New Roman" w:eastAsia="Times New Roman" w:hAnsi="Times New Roman"/>
                <w:sz w:val="20"/>
                <w:szCs w:val="20"/>
                <w:lang w:val="kk-KZ" w:eastAsia="ru-RU"/>
              </w:rPr>
            </w:pPr>
          </w:p>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2369" w:type="dxa"/>
            <w:tcBorders>
              <w:top w:val="single" w:sz="6" w:space="0" w:color="auto"/>
              <w:left w:val="single" w:sz="6" w:space="0" w:color="auto"/>
              <w:bottom w:val="single" w:sz="6" w:space="0" w:color="auto"/>
              <w:right w:val="single" w:sz="6" w:space="0" w:color="auto"/>
            </w:tcBorders>
            <w:shd w:val="clear" w:color="auto" w:fill="auto"/>
          </w:tcPr>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r w:rsidRPr="002A01F9">
              <w:rPr>
                <w:rFonts w:ascii="Times New Roman" w:eastAsia="Times New Roman" w:hAnsi="Times New Roman"/>
                <w:sz w:val="20"/>
                <w:szCs w:val="20"/>
                <w:lang w:val="kk-KZ" w:eastAsia="ru-RU"/>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rsidR="00161BBE" w:rsidRPr="00467C20" w:rsidRDefault="00161BBE" w:rsidP="00161BBE">
            <w:pPr>
              <w:spacing w:after="0" w:line="240" w:lineRule="auto"/>
              <w:textAlignment w:val="baseline"/>
              <w:rPr>
                <w:rFonts w:ascii="Times New Roman" w:eastAsia="Times New Roman" w:hAnsi="Times New Roman"/>
                <w:sz w:val="20"/>
                <w:szCs w:val="20"/>
                <w:lang w:val="kk-KZ" w:eastAsia="ru-RU"/>
              </w:rPr>
            </w:pPr>
            <w:r w:rsidRPr="00467C20">
              <w:rPr>
                <w:rFonts w:ascii="Times New Roman" w:eastAsia="Times New Roman" w:hAnsi="Times New Roman"/>
                <w:sz w:val="20"/>
                <w:szCs w:val="20"/>
                <w:lang w:val="kk-KZ" w:eastAsia="ru-RU"/>
              </w:rPr>
              <w:t xml:space="preserve">Ақпараттық коммуникациялық технологиялар мен теорияны интеграциялауы және талдауы </w:t>
            </w:r>
            <w:r>
              <w:rPr>
                <w:rFonts w:ascii="Times New Roman" w:eastAsia="Times New Roman" w:hAnsi="Times New Roman"/>
                <w:sz w:val="20"/>
                <w:szCs w:val="20"/>
                <w:lang w:val="kk-KZ" w:eastAsia="ru-RU"/>
              </w:rPr>
              <w:t>әлсіз</w:t>
            </w:r>
            <w:r w:rsidRPr="00467C20">
              <w:rPr>
                <w:rFonts w:ascii="Times New Roman" w:eastAsia="Times New Roman" w:hAnsi="Times New Roman"/>
                <w:sz w:val="20"/>
                <w:szCs w:val="20"/>
                <w:lang w:val="kk-KZ" w:eastAsia="ru-RU"/>
              </w:rPr>
              <w:t>.</w:t>
            </w:r>
          </w:p>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467C20">
              <w:rPr>
                <w:rFonts w:ascii="Times New Roman" w:eastAsia="Times New Roman" w:hAnsi="Times New Roman"/>
                <w:sz w:val="20"/>
                <w:szCs w:val="20"/>
                <w:lang w:val="kk-KZ" w:eastAsia="ru-RU"/>
              </w:rPr>
              <w:t>Лабораториялық және инструментальдік зерттеулерді жоғары ғылыми-әдістемелік деңгейде орындауы</w:t>
            </w:r>
            <w:r>
              <w:rPr>
                <w:rFonts w:ascii="Times New Roman" w:eastAsia="Times New Roman" w:hAnsi="Times New Roman"/>
                <w:sz w:val="20"/>
                <w:szCs w:val="20"/>
                <w:lang w:val="kk-KZ" w:eastAsia="ru-RU"/>
              </w:rPr>
              <w:t xml:space="preserve"> әлсіз.</w:t>
            </w:r>
          </w:p>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2197" w:type="dxa"/>
            <w:tcBorders>
              <w:top w:val="single" w:sz="6" w:space="0" w:color="auto"/>
              <w:left w:val="single" w:sz="6" w:space="0" w:color="auto"/>
              <w:bottom w:val="single" w:sz="6" w:space="0" w:color="auto"/>
              <w:right w:val="single" w:sz="6" w:space="0" w:color="auto"/>
            </w:tcBorders>
            <w:shd w:val="clear" w:color="auto" w:fill="auto"/>
          </w:tcPr>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467C20">
              <w:rPr>
                <w:rFonts w:ascii="Times New Roman" w:eastAsia="Times New Roman" w:hAnsi="Times New Roman"/>
                <w:sz w:val="20"/>
                <w:szCs w:val="20"/>
                <w:lang w:val="kk-KZ" w:eastAsia="ru-RU"/>
              </w:rPr>
              <w:lastRenderedPageBreak/>
              <w:t xml:space="preserve">Ақпараттық коммуникациялық технологиялар мен теорияны интеграциялауы және талдауы </w:t>
            </w:r>
            <w:r>
              <w:rPr>
                <w:rFonts w:ascii="Times New Roman" w:eastAsia="Times New Roman" w:hAnsi="Times New Roman"/>
                <w:sz w:val="20"/>
                <w:szCs w:val="20"/>
                <w:lang w:val="kk-KZ" w:eastAsia="ru-RU"/>
              </w:rPr>
              <w:t>өте әлсіз және түсініксіз</w:t>
            </w:r>
          </w:p>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467C20">
              <w:rPr>
                <w:rFonts w:ascii="Times New Roman" w:eastAsia="Times New Roman" w:hAnsi="Times New Roman"/>
                <w:sz w:val="20"/>
                <w:szCs w:val="20"/>
                <w:lang w:val="kk-KZ" w:eastAsia="ru-RU"/>
              </w:rPr>
              <w:t xml:space="preserve">Лабораториялық және инструментальдік зерттеулерді жоғары ғылыми-әдістемелік деңгейде орындауы </w:t>
            </w:r>
            <w:r>
              <w:rPr>
                <w:rFonts w:ascii="Times New Roman" w:eastAsia="Times New Roman" w:hAnsi="Times New Roman"/>
                <w:sz w:val="20"/>
                <w:szCs w:val="20"/>
                <w:lang w:val="kk-KZ" w:eastAsia="ru-RU"/>
              </w:rPr>
              <w:t xml:space="preserve">да өте </w:t>
            </w:r>
            <w:r w:rsidRPr="00467C20">
              <w:rPr>
                <w:rFonts w:ascii="Times New Roman" w:eastAsia="Times New Roman" w:hAnsi="Times New Roman"/>
                <w:sz w:val="20"/>
                <w:szCs w:val="20"/>
                <w:lang w:val="kk-KZ" w:eastAsia="ru-RU"/>
              </w:rPr>
              <w:t>әлсіз</w:t>
            </w:r>
            <w:r>
              <w:rPr>
                <w:rFonts w:ascii="Times New Roman" w:eastAsia="Times New Roman" w:hAnsi="Times New Roman"/>
                <w:sz w:val="20"/>
                <w:szCs w:val="20"/>
                <w:lang w:val="kk-KZ" w:eastAsia="ru-RU"/>
              </w:rPr>
              <w:t xml:space="preserve"> және түсініксіз.</w:t>
            </w:r>
          </w:p>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r w:rsidRPr="002A01F9">
              <w:rPr>
                <w:rFonts w:ascii="Times New Roman" w:eastAsia="Times New Roman" w:hAnsi="Times New Roman"/>
                <w:sz w:val="20"/>
                <w:szCs w:val="20"/>
                <w:lang w:val="kk-KZ" w:eastAsia="ru-RU"/>
              </w:rPr>
              <w:t xml:space="preserve">Тапсырма өрескел қателіктермен орындалады, сұрақтарға жауаптарды </w:t>
            </w:r>
            <w:r>
              <w:rPr>
                <w:rFonts w:ascii="Times New Roman" w:eastAsia="Times New Roman" w:hAnsi="Times New Roman"/>
                <w:sz w:val="20"/>
                <w:szCs w:val="20"/>
                <w:lang w:val="kk-KZ" w:eastAsia="ru-RU"/>
              </w:rPr>
              <w:t xml:space="preserve">дұрыс бере </w:t>
            </w:r>
            <w:r w:rsidRPr="002A01F9">
              <w:rPr>
                <w:rFonts w:ascii="Times New Roman" w:eastAsia="Times New Roman" w:hAnsi="Times New Roman"/>
                <w:sz w:val="20"/>
                <w:szCs w:val="20"/>
                <w:lang w:val="kk-KZ" w:eastAsia="ru-RU"/>
              </w:rPr>
              <w:t xml:space="preserve"> алмайды, тұжырымдамалық материалдар мен дәлелдерді нашар пайдаланылды.</w:t>
            </w:r>
          </w:p>
          <w:p w:rsidR="00161BBE" w:rsidRPr="002A01F9" w:rsidRDefault="00161BBE" w:rsidP="00161BBE">
            <w:pPr>
              <w:spacing w:after="0" w:line="240" w:lineRule="auto"/>
              <w:textAlignment w:val="baseline"/>
              <w:rPr>
                <w:rFonts w:ascii="Times New Roman" w:eastAsia="Times New Roman" w:hAnsi="Times New Roman"/>
                <w:sz w:val="20"/>
                <w:szCs w:val="20"/>
                <w:lang w:val="kk-KZ" w:eastAsia="ru-RU"/>
              </w:rPr>
            </w:pPr>
          </w:p>
        </w:tc>
        <w:tc>
          <w:tcPr>
            <w:tcW w:w="1967" w:type="dxa"/>
            <w:tcBorders>
              <w:top w:val="single" w:sz="6" w:space="0" w:color="auto"/>
              <w:left w:val="single" w:sz="6" w:space="0" w:color="auto"/>
              <w:bottom w:val="single" w:sz="6" w:space="0" w:color="auto"/>
              <w:right w:val="single" w:sz="6" w:space="0" w:color="auto"/>
            </w:tcBorders>
            <w:shd w:val="clear" w:color="auto" w:fill="auto"/>
          </w:tcPr>
          <w:p w:rsidR="00161BBE" w:rsidRDefault="00161BBE" w:rsidP="00161BBE">
            <w:pPr>
              <w:spacing w:after="0" w:line="240" w:lineRule="auto"/>
              <w:textAlignment w:val="baseline"/>
              <w:rPr>
                <w:rFonts w:ascii="Times New Roman" w:eastAsia="Times New Roman" w:hAnsi="Times New Roman"/>
                <w:sz w:val="20"/>
                <w:szCs w:val="20"/>
                <w:lang w:val="kk-KZ" w:eastAsia="ru-RU"/>
              </w:rPr>
            </w:pPr>
            <w:r w:rsidRPr="002A01F9">
              <w:rPr>
                <w:rFonts w:ascii="Times New Roman" w:eastAsia="Times New Roman" w:hAnsi="Times New Roman"/>
                <w:sz w:val="20"/>
                <w:szCs w:val="20"/>
                <w:lang w:val="kk-KZ" w:eastAsia="ru-RU"/>
              </w:rPr>
              <w:lastRenderedPageBreak/>
              <w:t>М</w:t>
            </w:r>
            <w:r w:rsidRPr="007B445B">
              <w:rPr>
                <w:rFonts w:ascii="Times New Roman" w:eastAsia="Times New Roman" w:hAnsi="Times New Roman"/>
                <w:sz w:val="20"/>
                <w:szCs w:val="20"/>
                <w:lang w:val="kk-KZ" w:eastAsia="ru-RU"/>
              </w:rPr>
              <w:t xml:space="preserve">ысалдар келтіруде, көрнекі материалдарды қолдануда </w:t>
            </w:r>
          </w:p>
          <w:p w:rsidR="00161BBE" w:rsidRPr="007B445B" w:rsidRDefault="00161BBE" w:rsidP="00161BBE">
            <w:pPr>
              <w:spacing w:after="0" w:line="240" w:lineRule="auto"/>
              <w:textAlignment w:val="baseline"/>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а</w:t>
            </w:r>
            <w:r w:rsidRPr="00850996">
              <w:rPr>
                <w:rFonts w:ascii="Times New Roman" w:eastAsia="Times New Roman" w:hAnsi="Times New Roman"/>
                <w:sz w:val="20"/>
                <w:szCs w:val="20"/>
                <w:lang w:val="kk-KZ" w:eastAsia="ru-RU"/>
              </w:rPr>
              <w:t xml:space="preserve">қпараттық коммуникациялық технологиялар мен теорияны интеграциялауы </w:t>
            </w:r>
            <w:r>
              <w:rPr>
                <w:rFonts w:ascii="Times New Roman" w:eastAsia="Times New Roman" w:hAnsi="Times New Roman"/>
                <w:sz w:val="20"/>
                <w:szCs w:val="20"/>
                <w:lang w:val="kk-KZ" w:eastAsia="ru-RU"/>
              </w:rPr>
              <w:t xml:space="preserve">мен жоқ, </w:t>
            </w:r>
            <w:r w:rsidRPr="007B445B">
              <w:rPr>
                <w:rFonts w:ascii="Times New Roman" w:eastAsia="Times New Roman" w:hAnsi="Times New Roman"/>
                <w:sz w:val="20"/>
                <w:szCs w:val="20"/>
                <w:lang w:val="kk-KZ" w:eastAsia="ru-RU"/>
              </w:rPr>
              <w:t>қолдану қабілетінің болмауы;</w:t>
            </w:r>
            <w:r w:rsidRPr="002A01F9">
              <w:rPr>
                <w:rFonts w:ascii="Times New Roman" w:eastAsia="Times New Roman" w:hAnsi="Times New Roman"/>
                <w:sz w:val="20"/>
                <w:szCs w:val="20"/>
                <w:lang w:val="kk-KZ" w:eastAsia="ru-RU"/>
              </w:rPr>
              <w:t xml:space="preserve"> </w:t>
            </w:r>
          </w:p>
          <w:p w:rsidR="00161BBE" w:rsidRPr="007B445B" w:rsidRDefault="00161BBE" w:rsidP="00161BBE">
            <w:pPr>
              <w:spacing w:after="0" w:line="240" w:lineRule="auto"/>
              <w:textAlignment w:val="baseline"/>
              <w:rPr>
                <w:rFonts w:ascii="Times New Roman" w:eastAsia="Times New Roman" w:hAnsi="Times New Roman"/>
                <w:sz w:val="20"/>
                <w:szCs w:val="20"/>
                <w:lang w:val="kk-KZ" w:eastAsia="ru-RU"/>
              </w:rPr>
            </w:pPr>
            <w:r w:rsidRPr="007B445B">
              <w:rPr>
                <w:rFonts w:ascii="Times New Roman" w:eastAsia="Times New Roman" w:hAnsi="Times New Roman"/>
                <w:sz w:val="20"/>
                <w:szCs w:val="20"/>
                <w:lang w:val="kk-KZ" w:eastAsia="ru-RU"/>
              </w:rPr>
              <w:t>Тапсырма</w:t>
            </w:r>
            <w:r w:rsidRPr="002A01F9">
              <w:rPr>
                <w:rFonts w:ascii="Times New Roman" w:eastAsia="Times New Roman" w:hAnsi="Times New Roman"/>
                <w:sz w:val="20"/>
                <w:szCs w:val="20"/>
                <w:lang w:val="kk-KZ" w:eastAsia="ru-RU"/>
              </w:rPr>
              <w:t>ны</w:t>
            </w:r>
            <w:r w:rsidRPr="007B445B">
              <w:rPr>
                <w:rFonts w:ascii="Times New Roman" w:eastAsia="Times New Roman" w:hAnsi="Times New Roman"/>
                <w:sz w:val="20"/>
                <w:szCs w:val="20"/>
                <w:lang w:val="kk-KZ" w:eastAsia="ru-RU"/>
              </w:rPr>
              <w:t xml:space="preserve"> орында</w:t>
            </w:r>
            <w:r w:rsidRPr="002A01F9">
              <w:rPr>
                <w:rFonts w:ascii="Times New Roman" w:eastAsia="Times New Roman" w:hAnsi="Times New Roman"/>
                <w:sz w:val="20"/>
                <w:szCs w:val="20"/>
                <w:lang w:val="kk-KZ" w:eastAsia="ru-RU"/>
              </w:rPr>
              <w:t>й алмаған</w:t>
            </w:r>
            <w:r w:rsidRPr="007B445B">
              <w:rPr>
                <w:rFonts w:ascii="Times New Roman" w:eastAsia="Times New Roman" w:hAnsi="Times New Roman"/>
                <w:sz w:val="20"/>
                <w:szCs w:val="20"/>
                <w:lang w:val="kk-KZ" w:eastAsia="ru-RU"/>
              </w:rPr>
              <w:t>, қойылған сұрақтарға жауаптар жоқ, талдау материалдары мен құралдар</w:t>
            </w:r>
            <w:r w:rsidRPr="002A01F9">
              <w:rPr>
                <w:rFonts w:ascii="Times New Roman" w:eastAsia="Times New Roman" w:hAnsi="Times New Roman"/>
                <w:sz w:val="20"/>
                <w:szCs w:val="20"/>
                <w:lang w:val="kk-KZ" w:eastAsia="ru-RU"/>
              </w:rPr>
              <w:t>д</w:t>
            </w:r>
            <w:r w:rsidRPr="007B445B">
              <w:rPr>
                <w:rFonts w:ascii="Times New Roman" w:eastAsia="Times New Roman" w:hAnsi="Times New Roman"/>
                <w:sz w:val="20"/>
                <w:szCs w:val="20"/>
                <w:lang w:val="kk-KZ" w:eastAsia="ru-RU"/>
              </w:rPr>
              <w:t>ы пайдалан</w:t>
            </w:r>
            <w:r w:rsidRPr="002A01F9">
              <w:rPr>
                <w:rFonts w:ascii="Times New Roman" w:eastAsia="Times New Roman" w:hAnsi="Times New Roman"/>
                <w:sz w:val="20"/>
                <w:szCs w:val="20"/>
                <w:lang w:val="kk-KZ" w:eastAsia="ru-RU"/>
              </w:rPr>
              <w:t>а алмайды</w:t>
            </w:r>
            <w:r w:rsidRPr="007B445B">
              <w:rPr>
                <w:rFonts w:ascii="Times New Roman" w:eastAsia="Times New Roman" w:hAnsi="Times New Roman"/>
                <w:sz w:val="20"/>
                <w:szCs w:val="20"/>
                <w:lang w:val="kk-KZ" w:eastAsia="ru-RU"/>
              </w:rPr>
              <w:t>.</w:t>
            </w:r>
          </w:p>
          <w:p w:rsidR="00161BBE" w:rsidRPr="007B445B" w:rsidRDefault="00161BBE" w:rsidP="00161BBE">
            <w:pPr>
              <w:spacing w:after="0" w:line="240" w:lineRule="auto"/>
              <w:textAlignment w:val="baseline"/>
              <w:rPr>
                <w:rFonts w:ascii="Times New Roman" w:eastAsia="Times New Roman" w:hAnsi="Times New Roman"/>
                <w:sz w:val="20"/>
                <w:szCs w:val="20"/>
                <w:lang w:val="kk-KZ" w:eastAsia="ru-RU"/>
              </w:rPr>
            </w:pPr>
            <w:r w:rsidRPr="007B445B">
              <w:rPr>
                <w:rFonts w:ascii="Times New Roman" w:eastAsia="Times New Roman" w:hAnsi="Times New Roman"/>
                <w:sz w:val="20"/>
                <w:szCs w:val="20"/>
                <w:lang w:val="kk-KZ" w:eastAsia="ru-RU"/>
              </w:rPr>
              <w:t>Қорытынды</w:t>
            </w:r>
            <w:r>
              <w:rPr>
                <w:rFonts w:ascii="Times New Roman" w:eastAsia="Times New Roman" w:hAnsi="Times New Roman"/>
                <w:sz w:val="20"/>
                <w:szCs w:val="20"/>
                <w:lang w:val="kk-KZ" w:eastAsia="ru-RU"/>
              </w:rPr>
              <w:t xml:space="preserve"> бақылау жүргізу қағидаларын жасай алмайды.</w:t>
            </w:r>
          </w:p>
          <w:p w:rsidR="00161BBE" w:rsidRPr="007B445B" w:rsidRDefault="00161BBE" w:rsidP="00161BBE">
            <w:pPr>
              <w:spacing w:after="0" w:line="240" w:lineRule="auto"/>
              <w:textAlignment w:val="baseline"/>
              <w:rPr>
                <w:rFonts w:ascii="Times New Roman" w:eastAsia="Times New Roman" w:hAnsi="Times New Roman"/>
                <w:sz w:val="20"/>
                <w:szCs w:val="20"/>
                <w:lang w:val="kk-KZ" w:eastAsia="ru-RU"/>
              </w:rPr>
            </w:pPr>
          </w:p>
        </w:tc>
      </w:tr>
    </w:tbl>
    <w:p w:rsidR="00161BBE" w:rsidRPr="007B445B" w:rsidRDefault="00161BBE" w:rsidP="00161BBE">
      <w:pPr>
        <w:spacing w:after="0" w:line="240" w:lineRule="auto"/>
        <w:rPr>
          <w:rFonts w:ascii="Times New Roman" w:hAnsi="Times New Roman"/>
          <w:lang w:val="kk-KZ"/>
        </w:rPr>
      </w:pPr>
    </w:p>
    <w:p w:rsidR="00161BBE" w:rsidRPr="007B445B" w:rsidRDefault="00161BBE" w:rsidP="00161BBE">
      <w:pPr>
        <w:spacing w:after="0" w:line="240" w:lineRule="auto"/>
        <w:rPr>
          <w:rFonts w:ascii="Times New Roman" w:hAnsi="Times New Roman"/>
          <w:lang w:val="kk-KZ"/>
        </w:rPr>
      </w:pPr>
      <w:r w:rsidRPr="007B445B">
        <w:rPr>
          <w:rFonts w:ascii="Times New Roman" w:hAnsi="Times New Roman"/>
          <w:lang w:val="kk-KZ"/>
        </w:rPr>
        <w:t xml:space="preserve">Емтихан билеттері 3 сұрақтан тұрады. Дұрыс орындалған тапсырмалар үшін </w:t>
      </w:r>
      <w:r>
        <w:rPr>
          <w:rFonts w:ascii="Times New Roman" w:hAnsi="Times New Roman"/>
          <w:lang w:val="kk-KZ"/>
        </w:rPr>
        <w:t xml:space="preserve">жалпы </w:t>
      </w:r>
      <w:r w:rsidRPr="007B445B">
        <w:rPr>
          <w:rFonts w:ascii="Times New Roman" w:hAnsi="Times New Roman"/>
          <w:lang w:val="kk-KZ"/>
        </w:rPr>
        <w:t>- 100 балл, оның ішінде бірінші сұраққа – 30 балл, екінші сұраққа - 30 балл, үшінші сұраққа - 40 балл.</w:t>
      </w: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sz w:val="24"/>
          <w:szCs w:val="24"/>
          <w:lang w:val="kk-KZ"/>
        </w:rPr>
      </w:pPr>
    </w:p>
    <w:p w:rsidR="00F660A7" w:rsidRDefault="00F660A7" w:rsidP="00F266DF">
      <w:pPr>
        <w:autoSpaceDE w:val="0"/>
        <w:autoSpaceDN w:val="0"/>
        <w:spacing w:after="0" w:line="240" w:lineRule="auto"/>
        <w:rPr>
          <w:rFonts w:ascii="Times New Roman" w:hAnsi="Times New Roman"/>
          <w:b/>
          <w:sz w:val="24"/>
          <w:szCs w:val="24"/>
          <w:lang w:val="kk-KZ"/>
        </w:rPr>
        <w:sectPr w:rsidR="00F660A7" w:rsidSect="00F660A7">
          <w:pgSz w:w="16838" w:h="11906" w:orient="landscape"/>
          <w:pgMar w:top="851" w:right="1134" w:bottom="1701" w:left="1134" w:header="709" w:footer="709" w:gutter="0"/>
          <w:cols w:space="708"/>
          <w:docGrid w:linePitch="360"/>
        </w:sectPr>
      </w:pPr>
    </w:p>
    <w:p w:rsidR="00F660A7" w:rsidRPr="00F266DF" w:rsidRDefault="00F660A7" w:rsidP="00F266DF">
      <w:pPr>
        <w:autoSpaceDE w:val="0"/>
        <w:autoSpaceDN w:val="0"/>
        <w:spacing w:after="0" w:line="240" w:lineRule="auto"/>
        <w:rPr>
          <w:rFonts w:ascii="Times New Roman" w:hAnsi="Times New Roman"/>
          <w:b/>
          <w:sz w:val="24"/>
          <w:szCs w:val="24"/>
          <w:lang w:val="kk-KZ"/>
        </w:rPr>
      </w:pPr>
    </w:p>
    <w:sectPr w:rsidR="00F660A7" w:rsidRPr="00F266DF" w:rsidSect="00985A3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A3F4C83"/>
    <w:multiLevelType w:val="hybridMultilevel"/>
    <w:tmpl w:val="A2BA3D66"/>
    <w:lvl w:ilvl="0" w:tplc="D892D5B2">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39"/>
    <w:rsid w:val="00002610"/>
    <w:rsid w:val="0002482F"/>
    <w:rsid w:val="000644F7"/>
    <w:rsid w:val="00066464"/>
    <w:rsid w:val="00091AB8"/>
    <w:rsid w:val="000A32D6"/>
    <w:rsid w:val="000A44FC"/>
    <w:rsid w:val="000C1D32"/>
    <w:rsid w:val="0010066A"/>
    <w:rsid w:val="00101225"/>
    <w:rsid w:val="001209FE"/>
    <w:rsid w:val="00121F3B"/>
    <w:rsid w:val="0012498A"/>
    <w:rsid w:val="00137212"/>
    <w:rsid w:val="00140E1D"/>
    <w:rsid w:val="00143BDF"/>
    <w:rsid w:val="00154BA1"/>
    <w:rsid w:val="00161BBE"/>
    <w:rsid w:val="00165C2D"/>
    <w:rsid w:val="001735D2"/>
    <w:rsid w:val="001804D2"/>
    <w:rsid w:val="00187FAE"/>
    <w:rsid w:val="00190C19"/>
    <w:rsid w:val="00191D3B"/>
    <w:rsid w:val="001B55E1"/>
    <w:rsid w:val="001D7549"/>
    <w:rsid w:val="001E2D2C"/>
    <w:rsid w:val="001E6AE7"/>
    <w:rsid w:val="002224B3"/>
    <w:rsid w:val="00227743"/>
    <w:rsid w:val="002413EB"/>
    <w:rsid w:val="00252791"/>
    <w:rsid w:val="00257D11"/>
    <w:rsid w:val="0027393D"/>
    <w:rsid w:val="00283502"/>
    <w:rsid w:val="00285689"/>
    <w:rsid w:val="002C3462"/>
    <w:rsid w:val="002E7566"/>
    <w:rsid w:val="002F5176"/>
    <w:rsid w:val="002F5AE9"/>
    <w:rsid w:val="00305AA8"/>
    <w:rsid w:val="00310C06"/>
    <w:rsid w:val="0031419D"/>
    <w:rsid w:val="00320663"/>
    <w:rsid w:val="0032114E"/>
    <w:rsid w:val="0033354C"/>
    <w:rsid w:val="00333718"/>
    <w:rsid w:val="00350349"/>
    <w:rsid w:val="00357666"/>
    <w:rsid w:val="00365424"/>
    <w:rsid w:val="00377922"/>
    <w:rsid w:val="00383459"/>
    <w:rsid w:val="003877E0"/>
    <w:rsid w:val="003C2C37"/>
    <w:rsid w:val="003D3E10"/>
    <w:rsid w:val="003E0D17"/>
    <w:rsid w:val="003E5C71"/>
    <w:rsid w:val="00411000"/>
    <w:rsid w:val="00420A61"/>
    <w:rsid w:val="0042413C"/>
    <w:rsid w:val="00446AB3"/>
    <w:rsid w:val="00453AE6"/>
    <w:rsid w:val="00464343"/>
    <w:rsid w:val="00474525"/>
    <w:rsid w:val="00485D1C"/>
    <w:rsid w:val="00487978"/>
    <w:rsid w:val="004A464C"/>
    <w:rsid w:val="004A5AA7"/>
    <w:rsid w:val="004B0D3F"/>
    <w:rsid w:val="004B7AC0"/>
    <w:rsid w:val="004C46FF"/>
    <w:rsid w:val="004C5409"/>
    <w:rsid w:val="004F21E7"/>
    <w:rsid w:val="00503BD4"/>
    <w:rsid w:val="005169C4"/>
    <w:rsid w:val="00517BF6"/>
    <w:rsid w:val="00521048"/>
    <w:rsid w:val="005568B7"/>
    <w:rsid w:val="00557850"/>
    <w:rsid w:val="0056451E"/>
    <w:rsid w:val="00570B05"/>
    <w:rsid w:val="005834C8"/>
    <w:rsid w:val="00590670"/>
    <w:rsid w:val="005940CD"/>
    <w:rsid w:val="00596F44"/>
    <w:rsid w:val="005A0164"/>
    <w:rsid w:val="005A21E5"/>
    <w:rsid w:val="005B1B8A"/>
    <w:rsid w:val="005C2179"/>
    <w:rsid w:val="005D26A6"/>
    <w:rsid w:val="005D2874"/>
    <w:rsid w:val="005D64D9"/>
    <w:rsid w:val="005F41D8"/>
    <w:rsid w:val="00602C6C"/>
    <w:rsid w:val="00611033"/>
    <w:rsid w:val="006177DF"/>
    <w:rsid w:val="00626981"/>
    <w:rsid w:val="006424D5"/>
    <w:rsid w:val="00646F26"/>
    <w:rsid w:val="00653A14"/>
    <w:rsid w:val="00655529"/>
    <w:rsid w:val="006559CC"/>
    <w:rsid w:val="00656F23"/>
    <w:rsid w:val="006A5CED"/>
    <w:rsid w:val="006A7D80"/>
    <w:rsid w:val="006C337B"/>
    <w:rsid w:val="006D18E7"/>
    <w:rsid w:val="006D46E5"/>
    <w:rsid w:val="00705760"/>
    <w:rsid w:val="00715966"/>
    <w:rsid w:val="00723836"/>
    <w:rsid w:val="00726A19"/>
    <w:rsid w:val="00742662"/>
    <w:rsid w:val="00750B76"/>
    <w:rsid w:val="00786503"/>
    <w:rsid w:val="00790055"/>
    <w:rsid w:val="00797182"/>
    <w:rsid w:val="007A2AAE"/>
    <w:rsid w:val="007A7603"/>
    <w:rsid w:val="007A76D3"/>
    <w:rsid w:val="007B465A"/>
    <w:rsid w:val="007C65B1"/>
    <w:rsid w:val="007C6A4C"/>
    <w:rsid w:val="007D0B74"/>
    <w:rsid w:val="007D13C2"/>
    <w:rsid w:val="007E42F8"/>
    <w:rsid w:val="007F043E"/>
    <w:rsid w:val="007F1E89"/>
    <w:rsid w:val="007F6B8C"/>
    <w:rsid w:val="00804FAC"/>
    <w:rsid w:val="008163D1"/>
    <w:rsid w:val="008223BD"/>
    <w:rsid w:val="008673AF"/>
    <w:rsid w:val="0089088B"/>
    <w:rsid w:val="00892742"/>
    <w:rsid w:val="008A1EE0"/>
    <w:rsid w:val="008B6ED5"/>
    <w:rsid w:val="008B7A23"/>
    <w:rsid w:val="008D532E"/>
    <w:rsid w:val="008E41BD"/>
    <w:rsid w:val="008E70A8"/>
    <w:rsid w:val="008F5454"/>
    <w:rsid w:val="008F59B0"/>
    <w:rsid w:val="00902A9E"/>
    <w:rsid w:val="00921957"/>
    <w:rsid w:val="009261DA"/>
    <w:rsid w:val="009410F2"/>
    <w:rsid w:val="009471DA"/>
    <w:rsid w:val="009520DD"/>
    <w:rsid w:val="009655FD"/>
    <w:rsid w:val="009668EE"/>
    <w:rsid w:val="009758BE"/>
    <w:rsid w:val="009805F4"/>
    <w:rsid w:val="00981DA0"/>
    <w:rsid w:val="00985816"/>
    <w:rsid w:val="00985A39"/>
    <w:rsid w:val="009A3C2D"/>
    <w:rsid w:val="009A4E42"/>
    <w:rsid w:val="009C0086"/>
    <w:rsid w:val="009D0D14"/>
    <w:rsid w:val="009F1019"/>
    <w:rsid w:val="009F592E"/>
    <w:rsid w:val="00A0295C"/>
    <w:rsid w:val="00A04651"/>
    <w:rsid w:val="00A2562A"/>
    <w:rsid w:val="00A2794A"/>
    <w:rsid w:val="00A301D4"/>
    <w:rsid w:val="00A461DA"/>
    <w:rsid w:val="00A87126"/>
    <w:rsid w:val="00AA2C33"/>
    <w:rsid w:val="00AA6F66"/>
    <w:rsid w:val="00AC5D5A"/>
    <w:rsid w:val="00AD0684"/>
    <w:rsid w:val="00B10102"/>
    <w:rsid w:val="00B35879"/>
    <w:rsid w:val="00B43D96"/>
    <w:rsid w:val="00B519D5"/>
    <w:rsid w:val="00B56CDC"/>
    <w:rsid w:val="00B70619"/>
    <w:rsid w:val="00B84E9C"/>
    <w:rsid w:val="00BA25C1"/>
    <w:rsid w:val="00BB77E2"/>
    <w:rsid w:val="00BD201F"/>
    <w:rsid w:val="00BD6FD6"/>
    <w:rsid w:val="00BE2F5A"/>
    <w:rsid w:val="00BE6CD5"/>
    <w:rsid w:val="00C002B8"/>
    <w:rsid w:val="00C009F7"/>
    <w:rsid w:val="00C01E2A"/>
    <w:rsid w:val="00C02A00"/>
    <w:rsid w:val="00C0717A"/>
    <w:rsid w:val="00C17A90"/>
    <w:rsid w:val="00C371A4"/>
    <w:rsid w:val="00C400A3"/>
    <w:rsid w:val="00C622AF"/>
    <w:rsid w:val="00C64D92"/>
    <w:rsid w:val="00C714C1"/>
    <w:rsid w:val="00C80E5A"/>
    <w:rsid w:val="00C912F7"/>
    <w:rsid w:val="00C915B8"/>
    <w:rsid w:val="00C93E58"/>
    <w:rsid w:val="00C95403"/>
    <w:rsid w:val="00CA2B4B"/>
    <w:rsid w:val="00CA5BD5"/>
    <w:rsid w:val="00CA6623"/>
    <w:rsid w:val="00CD3B4B"/>
    <w:rsid w:val="00CE73A9"/>
    <w:rsid w:val="00CF2BFD"/>
    <w:rsid w:val="00D049AD"/>
    <w:rsid w:val="00D17173"/>
    <w:rsid w:val="00D23656"/>
    <w:rsid w:val="00D367C8"/>
    <w:rsid w:val="00D4327B"/>
    <w:rsid w:val="00D44D14"/>
    <w:rsid w:val="00D8377F"/>
    <w:rsid w:val="00D96DD6"/>
    <w:rsid w:val="00DA2874"/>
    <w:rsid w:val="00DA496D"/>
    <w:rsid w:val="00DC1018"/>
    <w:rsid w:val="00DD38F4"/>
    <w:rsid w:val="00DE0F92"/>
    <w:rsid w:val="00DE3D57"/>
    <w:rsid w:val="00DE6438"/>
    <w:rsid w:val="00DF5435"/>
    <w:rsid w:val="00E148CC"/>
    <w:rsid w:val="00E2075C"/>
    <w:rsid w:val="00E245F1"/>
    <w:rsid w:val="00E33712"/>
    <w:rsid w:val="00E510D4"/>
    <w:rsid w:val="00E56242"/>
    <w:rsid w:val="00E662C6"/>
    <w:rsid w:val="00E667FC"/>
    <w:rsid w:val="00E91AA7"/>
    <w:rsid w:val="00E93ACA"/>
    <w:rsid w:val="00E95822"/>
    <w:rsid w:val="00EA78BE"/>
    <w:rsid w:val="00EC1388"/>
    <w:rsid w:val="00EC1B43"/>
    <w:rsid w:val="00ED05E5"/>
    <w:rsid w:val="00ED3CF0"/>
    <w:rsid w:val="00EE015E"/>
    <w:rsid w:val="00EE4A0E"/>
    <w:rsid w:val="00EE6158"/>
    <w:rsid w:val="00EF10F1"/>
    <w:rsid w:val="00F16BB2"/>
    <w:rsid w:val="00F266DF"/>
    <w:rsid w:val="00F4049A"/>
    <w:rsid w:val="00F660A7"/>
    <w:rsid w:val="00FB400B"/>
    <w:rsid w:val="00FE09A2"/>
    <w:rsid w:val="00FE3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B39A0-C714-4BEB-B653-2DC656DA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1E5"/>
    <w:pPr>
      <w:spacing w:after="200" w:line="276" w:lineRule="auto"/>
    </w:pPr>
    <w:rPr>
      <w:sz w:val="22"/>
      <w:szCs w:val="22"/>
      <w:lang w:eastAsia="en-US"/>
    </w:rPr>
  </w:style>
  <w:style w:type="paragraph" w:styleId="1">
    <w:name w:val="heading 1"/>
    <w:basedOn w:val="a"/>
    <w:next w:val="a"/>
    <w:link w:val="10"/>
    <w:uiPriority w:val="9"/>
    <w:qFormat/>
    <w:rsid w:val="005568B7"/>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unhideWhenUsed/>
    <w:qFormat/>
    <w:rsid w:val="001D7549"/>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qFormat/>
    <w:rsid w:val="004A5AA7"/>
    <w:pPr>
      <w:keepNext/>
      <w:spacing w:before="240" w:after="60" w:line="240" w:lineRule="auto"/>
      <w:outlineLvl w:val="2"/>
    </w:pPr>
    <w:rPr>
      <w:rFonts w:ascii="Cambria" w:eastAsia="Times New Roman" w:hAnsi="Cambria"/>
      <w:b/>
      <w:bCs/>
      <w:sz w:val="26"/>
      <w:szCs w:val="26"/>
      <w:lang w:val="x-none" w:eastAsia="x-none"/>
    </w:rPr>
  </w:style>
  <w:style w:type="paragraph" w:styleId="9">
    <w:name w:val="heading 9"/>
    <w:basedOn w:val="a"/>
    <w:next w:val="a"/>
    <w:link w:val="90"/>
    <w:uiPriority w:val="9"/>
    <w:unhideWhenUsed/>
    <w:qFormat/>
    <w:rsid w:val="00B35879"/>
    <w:pPr>
      <w:keepNext/>
      <w:keepLines/>
      <w:widowControl w:val="0"/>
      <w:autoSpaceDE w:val="0"/>
      <w:autoSpaceDN w:val="0"/>
      <w:spacing w:before="40" w:after="0" w:line="240" w:lineRule="auto"/>
      <w:outlineLvl w:val="8"/>
    </w:pPr>
    <w:rPr>
      <w:rFonts w:ascii="Cambria" w:eastAsia="Times New Roman" w:hAnsi="Cambria"/>
      <w:i/>
      <w:iCs/>
      <w:color w:val="272727"/>
      <w:sz w:val="21"/>
      <w:szCs w:val="21"/>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85A39"/>
  </w:style>
  <w:style w:type="paragraph" w:styleId="a3">
    <w:name w:val="Normal (Web)"/>
    <w:basedOn w:val="a"/>
    <w:uiPriority w:val="99"/>
    <w:unhideWhenUsed/>
    <w:rsid w:val="00985A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rsid w:val="004A5AA7"/>
    <w:rPr>
      <w:rFonts w:ascii="Cambria" w:eastAsia="Times New Roman" w:hAnsi="Cambria"/>
      <w:b/>
      <w:bCs/>
      <w:sz w:val="26"/>
      <w:szCs w:val="26"/>
      <w:lang w:val="x-none" w:eastAsia="x-none"/>
    </w:rPr>
  </w:style>
  <w:style w:type="character" w:customStyle="1" w:styleId="shorttext">
    <w:name w:val="short_text"/>
    <w:rsid w:val="00190C19"/>
  </w:style>
  <w:style w:type="paragraph" w:styleId="a4">
    <w:name w:val="List Paragraph"/>
    <w:aliases w:val="без абзаца,маркированный,ПАРАГРАФ,List Paragraph"/>
    <w:basedOn w:val="a"/>
    <w:link w:val="a5"/>
    <w:uiPriority w:val="34"/>
    <w:qFormat/>
    <w:rsid w:val="00190C19"/>
    <w:pPr>
      <w:ind w:left="720"/>
      <w:contextualSpacing/>
    </w:pPr>
    <w:rPr>
      <w:lang w:val="x-none"/>
    </w:rPr>
  </w:style>
  <w:style w:type="character" w:styleId="a6">
    <w:name w:val="Hyperlink"/>
    <w:uiPriority w:val="99"/>
    <w:unhideWhenUsed/>
    <w:rsid w:val="00190C19"/>
    <w:rPr>
      <w:color w:val="0000FF"/>
      <w:u w:val="single"/>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90C19"/>
    <w:rPr>
      <w:sz w:val="22"/>
      <w:szCs w:val="22"/>
      <w:lang w:eastAsia="en-US"/>
    </w:rPr>
  </w:style>
  <w:style w:type="character" w:customStyle="1" w:styleId="textgreyfull">
    <w:name w:val="text_grey_full"/>
    <w:rsid w:val="00190C19"/>
  </w:style>
  <w:style w:type="paragraph" w:styleId="21">
    <w:name w:val="Body Text 2"/>
    <w:basedOn w:val="a"/>
    <w:link w:val="22"/>
    <w:rsid w:val="00190C19"/>
    <w:pPr>
      <w:spacing w:after="120" w:line="480" w:lineRule="auto"/>
    </w:pPr>
    <w:rPr>
      <w:rFonts w:ascii="Times New Roman" w:eastAsia="Times New Roman" w:hAnsi="Times New Roman"/>
      <w:sz w:val="24"/>
      <w:szCs w:val="24"/>
      <w:lang w:val="x-none" w:eastAsia="x-none"/>
    </w:rPr>
  </w:style>
  <w:style w:type="character" w:customStyle="1" w:styleId="22">
    <w:name w:val="Основной текст 2 Знак"/>
    <w:link w:val="21"/>
    <w:rsid w:val="00190C19"/>
    <w:rPr>
      <w:rFonts w:ascii="Times New Roman" w:eastAsia="Times New Roman" w:hAnsi="Times New Roman"/>
      <w:sz w:val="24"/>
      <w:szCs w:val="24"/>
      <w:lang w:val="x-none" w:eastAsia="x-none"/>
    </w:rPr>
  </w:style>
  <w:style w:type="character" w:customStyle="1" w:styleId="90">
    <w:name w:val="Заголовок 9 Знак"/>
    <w:link w:val="9"/>
    <w:uiPriority w:val="9"/>
    <w:rsid w:val="00B35879"/>
    <w:rPr>
      <w:rFonts w:ascii="Cambria" w:eastAsia="Times New Roman" w:hAnsi="Cambria"/>
      <w:i/>
      <w:iCs/>
      <w:color w:val="272727"/>
      <w:sz w:val="21"/>
      <w:szCs w:val="21"/>
      <w:lang w:val="uk" w:eastAsia="uk"/>
    </w:rPr>
  </w:style>
  <w:style w:type="character" w:customStyle="1" w:styleId="s00">
    <w:name w:val="s00"/>
    <w:rsid w:val="002F5176"/>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2F5176"/>
    <w:pPr>
      <w:spacing w:after="0" w:line="240" w:lineRule="auto"/>
    </w:pPr>
    <w:rPr>
      <w:rFonts w:ascii="Times New Roman" w:hAnsi="Times New Roman"/>
      <w:sz w:val="20"/>
      <w:szCs w:val="24"/>
      <w:lang w:eastAsia="ru-RU"/>
    </w:rPr>
  </w:style>
  <w:style w:type="character" w:customStyle="1" w:styleId="20">
    <w:name w:val="Заголовок 2 Знак"/>
    <w:link w:val="2"/>
    <w:uiPriority w:val="9"/>
    <w:rsid w:val="001D7549"/>
    <w:rPr>
      <w:rFonts w:ascii="Calibri Light" w:eastAsia="Times New Roman" w:hAnsi="Calibri Light" w:cs="Times New Roman"/>
      <w:b/>
      <w:bCs/>
      <w:i/>
      <w:iCs/>
      <w:sz w:val="28"/>
      <w:szCs w:val="28"/>
      <w:lang w:eastAsia="en-US"/>
    </w:rPr>
  </w:style>
  <w:style w:type="paragraph" w:customStyle="1" w:styleId="11">
    <w:name w:val="Обычный1"/>
    <w:uiPriority w:val="99"/>
    <w:rsid w:val="00C17A90"/>
    <w:pPr>
      <w:suppressAutoHyphens/>
    </w:pPr>
    <w:rPr>
      <w:rFonts w:ascii="Times New Roman" w:eastAsia="Arial" w:hAnsi="Times New Roman"/>
      <w:lang w:eastAsia="ar-SA"/>
    </w:rPr>
  </w:style>
  <w:style w:type="character" w:customStyle="1" w:styleId="10">
    <w:name w:val="Заголовок 1 Знак"/>
    <w:link w:val="1"/>
    <w:uiPriority w:val="9"/>
    <w:rsid w:val="005568B7"/>
    <w:rPr>
      <w:rFonts w:ascii="Calibri Light" w:eastAsia="Times New Roman" w:hAnsi="Calibri Light" w:cs="Times New Roman"/>
      <w:b/>
      <w:bCs/>
      <w:kern w:val="32"/>
      <w:sz w:val="32"/>
      <w:szCs w:val="32"/>
      <w:lang w:eastAsia="en-US"/>
    </w:rPr>
  </w:style>
  <w:style w:type="paragraph" w:customStyle="1" w:styleId="Default">
    <w:name w:val="Default"/>
    <w:rsid w:val="00D049AD"/>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581952">
      <w:bodyDiv w:val="1"/>
      <w:marLeft w:val="0"/>
      <w:marRight w:val="0"/>
      <w:marTop w:val="0"/>
      <w:marBottom w:val="0"/>
      <w:divBdr>
        <w:top w:val="none" w:sz="0" w:space="0" w:color="auto"/>
        <w:left w:val="none" w:sz="0" w:space="0" w:color="auto"/>
        <w:bottom w:val="none" w:sz="0" w:space="0" w:color="auto"/>
        <w:right w:val="none" w:sz="0" w:space="0" w:color="auto"/>
      </w:divBdr>
      <w:divsChild>
        <w:div w:id="2127431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stress.ru/articles/radiobiology.html" TargetMode="External"/><Relationship Id="rId3" Type="http://schemas.openxmlformats.org/officeDocument/2006/relationships/settings" Target="settings.xml"/><Relationship Id="rId7" Type="http://schemas.openxmlformats.org/officeDocument/2006/relationships/hyperlink" Target="https://istina.msu.ru/journals/964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ad-bio.ru/" TargetMode="External"/><Relationship Id="rId5" Type="http://schemas.openxmlformats.org/officeDocument/2006/relationships/hyperlink" Target="https://go.mail.ru/search_images?fm=1&amp;q=%D0%A0%D0%B0%D0%B4%D0%B8%D0%B0%D1%86%D0%B8%D0%BE%D0%BD%D0%BD%D0%B0%D1%8F%20%D0%B1%D0%B8%D0%BE%D0%BB%D0%BE%D0%B3%D0%B8%D1%8F&amp;frm=we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3902</Words>
  <Characters>22243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26093</CharactersWithSpaces>
  <SharedDoc>false</SharedDoc>
  <HLinks>
    <vt:vector size="36" baseType="variant">
      <vt:variant>
        <vt:i4>8257596</vt:i4>
      </vt:variant>
      <vt:variant>
        <vt:i4>15</vt:i4>
      </vt:variant>
      <vt:variant>
        <vt:i4>0</vt:i4>
      </vt:variant>
      <vt:variant>
        <vt:i4>5</vt:i4>
      </vt:variant>
      <vt:variant>
        <vt:lpwstr>http://www.no-stress.ru/articles/radiobiology.html</vt:lpwstr>
      </vt:variant>
      <vt:variant>
        <vt:lpwstr/>
      </vt:variant>
      <vt:variant>
        <vt:i4>1703943</vt:i4>
      </vt:variant>
      <vt:variant>
        <vt:i4>12</vt:i4>
      </vt:variant>
      <vt:variant>
        <vt:i4>0</vt:i4>
      </vt:variant>
      <vt:variant>
        <vt:i4>5</vt:i4>
      </vt:variant>
      <vt:variant>
        <vt:lpwstr>https://istina.msu.ru/journals/96467/</vt:lpwstr>
      </vt:variant>
      <vt:variant>
        <vt:lpwstr/>
      </vt:variant>
      <vt:variant>
        <vt:i4>7143543</vt:i4>
      </vt:variant>
      <vt:variant>
        <vt:i4>9</vt:i4>
      </vt:variant>
      <vt:variant>
        <vt:i4>0</vt:i4>
      </vt:variant>
      <vt:variant>
        <vt:i4>5</vt:i4>
      </vt:variant>
      <vt:variant>
        <vt:lpwstr>http://rad-bio.ru/</vt:lpwstr>
      </vt:variant>
      <vt:variant>
        <vt:lpwstr/>
      </vt:variant>
      <vt:variant>
        <vt:i4>5374005</vt:i4>
      </vt:variant>
      <vt:variant>
        <vt:i4>6</vt:i4>
      </vt:variant>
      <vt:variant>
        <vt:i4>0</vt:i4>
      </vt:variant>
      <vt:variant>
        <vt:i4>5</vt:i4>
      </vt:variant>
      <vt:variant>
        <vt:lpwstr>https://go.mail.ru/search_images?fm=1&amp;q=%D0%A0%D0%B0%D0%B4%D0%B8%D0%B0%D1%86%D0%B8%D0%BE%D0%BD%D0%BD%D0%B0%D1%8F%20%D0%B1%D0%B8%D0%BE%D0%BB%D0%BE%D0%B3%D0%B8%D1%8F&amp;frm=web</vt:lpwstr>
      </vt:variant>
      <vt:variant>
        <vt:lpwstr/>
      </vt:variant>
      <vt:variant>
        <vt:i4>2228329</vt:i4>
      </vt:variant>
      <vt:variant>
        <vt:i4>3</vt:i4>
      </vt:variant>
      <vt:variant>
        <vt:i4>0</vt:i4>
      </vt:variant>
      <vt:variant>
        <vt:i4>5</vt:i4>
      </vt:variant>
      <vt:variant>
        <vt:lpwstr>https://go.mail.ru/search_video?fm=1&amp;q=%D0%A0%D0%B0%D0%B4%D0%B8%D0%B0%D1%86%D0%B8%D0%BE%D0%BD%D0%BD%D0%B0%D1%8F%20%D0%B1%D0%B8%D0%BE%D0%BB%D0%BE%D0%B3%D0%B8%D1%8F&amp;frm=ws_t</vt:lpwstr>
      </vt:variant>
      <vt:variant>
        <vt:lpwstr/>
      </vt:variant>
      <vt:variant>
        <vt:i4>5701715</vt:i4>
      </vt:variant>
      <vt:variant>
        <vt:i4>0</vt:i4>
      </vt:variant>
      <vt:variant>
        <vt:i4>0</vt:i4>
      </vt:variant>
      <vt:variant>
        <vt:i4>5</vt:i4>
      </vt:variant>
      <vt:variant>
        <vt:lpwstr>http://base.safework.ru/iloenc?doc&amp;nd=857100189&amp;nh=0&amp;ssect=0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alser</dc:creator>
  <cp:keywords/>
  <cp:lastModifiedBy>Кулбаева Маржан</cp:lastModifiedBy>
  <cp:revision>2</cp:revision>
  <dcterms:created xsi:type="dcterms:W3CDTF">2024-09-03T10:19:00Z</dcterms:created>
  <dcterms:modified xsi:type="dcterms:W3CDTF">2024-09-03T10:19:00Z</dcterms:modified>
</cp:coreProperties>
</file>